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29A7" w14:textId="1A7B748C" w:rsidR="000A63B6" w:rsidRPr="004E669F" w:rsidRDefault="00DB3B2A" w:rsidP="000A63B6">
      <w:pPr>
        <w:jc w:val="center"/>
        <w:rPr>
          <w:b/>
          <w:sz w:val="28"/>
          <w:szCs w:val="28"/>
        </w:rPr>
      </w:pPr>
      <w:r>
        <w:rPr>
          <w:b/>
          <w:sz w:val="28"/>
          <w:szCs w:val="28"/>
        </w:rPr>
        <w:t>MINUTES</w:t>
      </w:r>
    </w:p>
    <w:p w14:paraId="7521E294" w14:textId="2501D6E7" w:rsidR="000A63B6" w:rsidRPr="004E669F" w:rsidRDefault="000A63B6" w:rsidP="000A63B6">
      <w:pPr>
        <w:jc w:val="center"/>
        <w:rPr>
          <w:b/>
          <w:sz w:val="28"/>
          <w:szCs w:val="28"/>
        </w:rPr>
      </w:pPr>
      <w:r w:rsidRPr="004E669F">
        <w:rPr>
          <w:b/>
          <w:sz w:val="28"/>
          <w:szCs w:val="28"/>
        </w:rPr>
        <w:t>COPPER CANYON</w:t>
      </w:r>
      <w:r w:rsidR="00FF2255" w:rsidRPr="004E669F">
        <w:rPr>
          <w:b/>
          <w:sz w:val="28"/>
          <w:szCs w:val="28"/>
        </w:rPr>
        <w:t xml:space="preserve"> TOWN COUNCIL</w:t>
      </w:r>
    </w:p>
    <w:p w14:paraId="2FFE2BB9" w14:textId="15689B10" w:rsidR="000A63B6" w:rsidRPr="004E669F" w:rsidRDefault="00FF2255" w:rsidP="000A63B6">
      <w:pPr>
        <w:jc w:val="center"/>
        <w:rPr>
          <w:b/>
          <w:sz w:val="28"/>
          <w:szCs w:val="28"/>
        </w:rPr>
      </w:pPr>
      <w:r w:rsidRPr="004E669F">
        <w:rPr>
          <w:b/>
          <w:sz w:val="28"/>
          <w:szCs w:val="28"/>
        </w:rPr>
        <w:t xml:space="preserve">NOTICE OF </w:t>
      </w:r>
      <w:r w:rsidR="000A63B6" w:rsidRPr="004E669F">
        <w:rPr>
          <w:b/>
          <w:sz w:val="28"/>
          <w:szCs w:val="28"/>
        </w:rPr>
        <w:t>REGULAR</w:t>
      </w:r>
      <w:r w:rsidRPr="004E669F">
        <w:rPr>
          <w:b/>
          <w:sz w:val="28"/>
          <w:szCs w:val="28"/>
        </w:rPr>
        <w:t xml:space="preserve"> </w:t>
      </w:r>
      <w:r w:rsidR="000A63B6" w:rsidRPr="004E669F">
        <w:rPr>
          <w:b/>
          <w:sz w:val="28"/>
          <w:szCs w:val="28"/>
        </w:rPr>
        <w:t>MEETING</w:t>
      </w:r>
      <w:r w:rsidRPr="004E669F">
        <w:rPr>
          <w:b/>
          <w:sz w:val="28"/>
          <w:szCs w:val="28"/>
        </w:rPr>
        <w:t xml:space="preserve"> BY TELEPHONE CONFERENCE</w:t>
      </w:r>
    </w:p>
    <w:p w14:paraId="44E017AC" w14:textId="418007D4" w:rsidR="000A63B6" w:rsidRPr="004E669F" w:rsidRDefault="000A63B6" w:rsidP="000A63B6">
      <w:pPr>
        <w:jc w:val="center"/>
        <w:rPr>
          <w:b/>
          <w:sz w:val="28"/>
          <w:szCs w:val="28"/>
        </w:rPr>
      </w:pPr>
      <w:r w:rsidRPr="004E669F">
        <w:rPr>
          <w:b/>
          <w:sz w:val="28"/>
          <w:szCs w:val="28"/>
        </w:rPr>
        <w:t>MONDAY,</w:t>
      </w:r>
      <w:r w:rsidR="00EE63F2" w:rsidRPr="004E669F">
        <w:rPr>
          <w:b/>
          <w:sz w:val="28"/>
          <w:szCs w:val="28"/>
        </w:rPr>
        <w:t xml:space="preserve"> </w:t>
      </w:r>
      <w:r w:rsidR="004115D3" w:rsidRPr="004E669F">
        <w:rPr>
          <w:b/>
          <w:sz w:val="28"/>
          <w:szCs w:val="28"/>
        </w:rPr>
        <w:t>APRIL 13</w:t>
      </w:r>
      <w:r w:rsidR="00273D04" w:rsidRPr="004E669F">
        <w:rPr>
          <w:b/>
          <w:sz w:val="28"/>
          <w:szCs w:val="28"/>
        </w:rPr>
        <w:t xml:space="preserve">, </w:t>
      </w:r>
      <w:r w:rsidRPr="004E669F">
        <w:rPr>
          <w:b/>
          <w:sz w:val="28"/>
          <w:szCs w:val="28"/>
        </w:rPr>
        <w:t>20</w:t>
      </w:r>
      <w:r w:rsidR="00E31CD9" w:rsidRPr="004E669F">
        <w:rPr>
          <w:b/>
          <w:sz w:val="28"/>
          <w:szCs w:val="28"/>
        </w:rPr>
        <w:t>20</w:t>
      </w:r>
    </w:p>
    <w:p w14:paraId="0DD381FF" w14:textId="0864B9BC" w:rsidR="005E737E" w:rsidRPr="004E669F" w:rsidRDefault="005E737E" w:rsidP="000A63B6">
      <w:pPr>
        <w:jc w:val="center"/>
        <w:rPr>
          <w:b/>
          <w:sz w:val="28"/>
          <w:szCs w:val="28"/>
        </w:rPr>
      </w:pPr>
      <w:r w:rsidRPr="004E669F">
        <w:rPr>
          <w:b/>
          <w:sz w:val="28"/>
          <w:szCs w:val="28"/>
        </w:rPr>
        <w:t>7 P.M.</w:t>
      </w:r>
    </w:p>
    <w:p w14:paraId="1C9C4FDB" w14:textId="4AABF26C" w:rsidR="005E737E" w:rsidRPr="00FF2255" w:rsidRDefault="005E737E" w:rsidP="000A63B6">
      <w:pPr>
        <w:jc w:val="center"/>
        <w:rPr>
          <w:b/>
          <w:sz w:val="28"/>
          <w:szCs w:val="28"/>
        </w:rPr>
      </w:pPr>
    </w:p>
    <w:p w14:paraId="74B89985" w14:textId="679E853B" w:rsidR="007940E7" w:rsidRPr="007940E7" w:rsidRDefault="007940E7" w:rsidP="007940E7">
      <w:pPr>
        <w:pStyle w:val="NormalWeb"/>
        <w:spacing w:before="0" w:beforeAutospacing="0" w:after="0" w:afterAutospacing="0"/>
        <w:jc w:val="both"/>
      </w:pPr>
      <w:bookmarkStart w:id="0" w:name="_Hlk35525025"/>
      <w:r w:rsidRPr="007940E7">
        <w:t xml:space="preserve">In accordance with </w:t>
      </w:r>
      <w:r w:rsidR="00657FDD">
        <w:t xml:space="preserve">the </w:t>
      </w:r>
      <w:r w:rsidRPr="007940E7">
        <w:t>order of the Office of the Governor issued March 31, 2020, the Copper Canyon Town Council conduct</w:t>
      </w:r>
      <w:r w:rsidR="00793D58">
        <w:t>ed</w:t>
      </w:r>
      <w:r w:rsidRPr="007940E7">
        <w:t xml:space="preserve"> a regular meeting by telephone conference in order to advance the public health goal of limiting face-to-face meetings (also called “social distancing”) to slow the spread of the Coronavirus (COVID-19).  </w:t>
      </w:r>
    </w:p>
    <w:p w14:paraId="68E68158" w14:textId="77777777" w:rsidR="007940E7" w:rsidRPr="007940E7" w:rsidRDefault="007940E7" w:rsidP="007940E7">
      <w:pPr>
        <w:pStyle w:val="NormalWeb"/>
        <w:spacing w:before="0" w:beforeAutospacing="0" w:after="0" w:afterAutospacing="0"/>
        <w:jc w:val="both"/>
      </w:pPr>
    </w:p>
    <w:p w14:paraId="6DFCFAE3" w14:textId="3700C688" w:rsidR="007940E7" w:rsidRPr="007940E7" w:rsidRDefault="007940E7" w:rsidP="007940E7">
      <w:pPr>
        <w:pStyle w:val="NormalWeb"/>
        <w:spacing w:before="0" w:beforeAutospacing="0" w:after="0" w:afterAutospacing="0"/>
        <w:jc w:val="both"/>
      </w:pPr>
      <w:r w:rsidRPr="007940E7">
        <w:t xml:space="preserve">The meeting agenda </w:t>
      </w:r>
      <w:r w:rsidR="00793D58">
        <w:t>was</w:t>
      </w:r>
      <w:r w:rsidRPr="007940E7">
        <w:t xml:space="preserve"> posted online at </w:t>
      </w:r>
      <w:hyperlink r:id="rId7" w:history="1">
        <w:r w:rsidRPr="007940E7">
          <w:rPr>
            <w:rStyle w:val="Hyperlink"/>
            <w:szCs w:val="20"/>
          </w:rPr>
          <w:t>www.coppercanyon-tx.org</w:t>
        </w:r>
      </w:hyperlink>
      <w:r w:rsidRPr="007940E7">
        <w:rPr>
          <w:color w:val="0000FF"/>
          <w:szCs w:val="20"/>
          <w:u w:val="single"/>
        </w:rPr>
        <w:t>.</w:t>
      </w:r>
    </w:p>
    <w:p w14:paraId="1D31C237" w14:textId="77777777" w:rsidR="007940E7" w:rsidRPr="007940E7" w:rsidRDefault="007940E7" w:rsidP="007940E7">
      <w:pPr>
        <w:pStyle w:val="NormalWeb"/>
        <w:spacing w:before="0" w:beforeAutospacing="0" w:after="0" w:afterAutospacing="0"/>
        <w:jc w:val="both"/>
      </w:pPr>
    </w:p>
    <w:p w14:paraId="6B2C024A" w14:textId="13738F4F" w:rsidR="001C2884" w:rsidRDefault="001C2884" w:rsidP="00220DE2">
      <w:pPr>
        <w:jc w:val="both"/>
      </w:pPr>
      <w:r>
        <w:t xml:space="preserve">Members of the public </w:t>
      </w:r>
      <w:r w:rsidR="00793D58">
        <w:t>were</w:t>
      </w:r>
      <w:r>
        <w:t xml:space="preserve"> entitled to participate remotely via T</w:t>
      </w:r>
      <w:r w:rsidR="007940E7" w:rsidRPr="007940E7">
        <w:t>oll-free dial-in number</w:t>
      </w:r>
      <w:r>
        <w:t>:</w:t>
      </w:r>
      <w:r w:rsidR="007940E7" w:rsidRPr="007940E7">
        <w:t xml:space="preserve"> </w:t>
      </w:r>
      <w:r>
        <w:t>1-</w:t>
      </w:r>
      <w:r w:rsidR="00E101B0">
        <w:rPr>
          <w:b/>
          <w:bCs/>
        </w:rPr>
        <w:t xml:space="preserve">888-788-0099 or </w:t>
      </w:r>
      <w:r>
        <w:rPr>
          <w:b/>
          <w:bCs/>
        </w:rPr>
        <w:t>1-</w:t>
      </w:r>
      <w:r w:rsidR="00E101B0">
        <w:rPr>
          <w:b/>
          <w:bCs/>
        </w:rPr>
        <w:t>877-853-5247</w:t>
      </w:r>
      <w:r>
        <w:rPr>
          <w:b/>
          <w:bCs/>
        </w:rPr>
        <w:t>;</w:t>
      </w:r>
      <w:r w:rsidR="007940E7" w:rsidRPr="007940E7">
        <w:t xml:space="preserve"> </w:t>
      </w:r>
      <w:r w:rsidR="00E101B0" w:rsidRPr="00E101B0">
        <w:rPr>
          <w:b/>
          <w:bCs/>
        </w:rPr>
        <w:t>M</w:t>
      </w:r>
      <w:r w:rsidR="007940E7" w:rsidRPr="00E101B0">
        <w:rPr>
          <w:b/>
          <w:bCs/>
        </w:rPr>
        <w:t>eeting ID</w:t>
      </w:r>
      <w:r>
        <w:rPr>
          <w:b/>
          <w:bCs/>
        </w:rPr>
        <w:t>:</w:t>
      </w:r>
      <w:r w:rsidR="00E101B0" w:rsidRPr="00E101B0">
        <w:rPr>
          <w:b/>
          <w:bCs/>
        </w:rPr>
        <w:t xml:space="preserve"> 182-180-455</w:t>
      </w:r>
      <w:r>
        <w:rPr>
          <w:b/>
          <w:bCs/>
        </w:rPr>
        <w:t xml:space="preserve">; </w:t>
      </w:r>
      <w:r w:rsidR="00E101B0">
        <w:t>P</w:t>
      </w:r>
      <w:r w:rsidR="007940E7" w:rsidRPr="00E101B0">
        <w:rPr>
          <w:b/>
          <w:bCs/>
        </w:rPr>
        <w:t>asscode</w:t>
      </w:r>
      <w:r>
        <w:rPr>
          <w:b/>
          <w:bCs/>
        </w:rPr>
        <w:t>:</w:t>
      </w:r>
      <w:r w:rsidR="007940E7" w:rsidRPr="007940E7">
        <w:t xml:space="preserve"> </w:t>
      </w:r>
      <w:r w:rsidR="00E101B0" w:rsidRPr="00E101B0">
        <w:rPr>
          <w:b/>
          <w:bCs/>
        </w:rPr>
        <w:t>013038</w:t>
      </w:r>
      <w:r>
        <w:t xml:space="preserve"> or through Zoom meeting link at </w:t>
      </w:r>
      <w:hyperlink r:id="rId8" w:history="1">
        <w:r w:rsidRPr="00D0283D">
          <w:rPr>
            <w:rStyle w:val="Hyperlink"/>
          </w:rPr>
          <w:t xml:space="preserve">https://zoom.us/j/182180455 </w:t>
        </w:r>
      </w:hyperlink>
      <w:r w:rsidR="00220DE2">
        <w:t>(</w:t>
      </w:r>
      <w:r w:rsidR="00220DE2" w:rsidRPr="00E101B0">
        <w:rPr>
          <w:b/>
          <w:bCs/>
        </w:rPr>
        <w:t>Meeting ID</w:t>
      </w:r>
      <w:r w:rsidR="00220DE2">
        <w:rPr>
          <w:b/>
          <w:bCs/>
        </w:rPr>
        <w:t>:</w:t>
      </w:r>
      <w:r w:rsidR="00220DE2" w:rsidRPr="00E101B0">
        <w:rPr>
          <w:b/>
          <w:bCs/>
        </w:rPr>
        <w:t xml:space="preserve"> 182-180-455</w:t>
      </w:r>
      <w:r w:rsidR="00220DE2">
        <w:rPr>
          <w:b/>
          <w:bCs/>
        </w:rPr>
        <w:t xml:space="preserve">; </w:t>
      </w:r>
      <w:r w:rsidR="00220DE2">
        <w:t>P</w:t>
      </w:r>
      <w:r w:rsidR="00220DE2" w:rsidRPr="00E101B0">
        <w:rPr>
          <w:b/>
          <w:bCs/>
        </w:rPr>
        <w:t>asscode</w:t>
      </w:r>
      <w:r w:rsidR="00220DE2">
        <w:rPr>
          <w:b/>
          <w:bCs/>
        </w:rPr>
        <w:t>:</w:t>
      </w:r>
      <w:r w:rsidR="00220DE2" w:rsidRPr="007940E7">
        <w:t xml:space="preserve"> </w:t>
      </w:r>
      <w:r w:rsidR="00220DE2" w:rsidRPr="00E101B0">
        <w:rPr>
          <w:b/>
          <w:bCs/>
        </w:rPr>
        <w:t>013038</w:t>
      </w:r>
      <w:r w:rsidR="00220DE2">
        <w:rPr>
          <w:b/>
          <w:bCs/>
        </w:rPr>
        <w:t>)</w:t>
      </w:r>
      <w:r w:rsidR="00220DE2" w:rsidRPr="00A15F80">
        <w:t>.</w:t>
      </w:r>
    </w:p>
    <w:p w14:paraId="1472EFB8" w14:textId="77777777" w:rsidR="004E669F" w:rsidRPr="001C2884" w:rsidRDefault="004E669F" w:rsidP="00220DE2">
      <w:pPr>
        <w:jc w:val="both"/>
        <w:rPr>
          <w:b/>
          <w:bCs/>
        </w:rPr>
      </w:pPr>
    </w:p>
    <w:bookmarkEnd w:id="0"/>
    <w:p w14:paraId="2B56520D" w14:textId="2A89CA46" w:rsidR="007940E7" w:rsidRPr="007940E7" w:rsidRDefault="007940E7" w:rsidP="00220DE2">
      <w:pPr>
        <w:pStyle w:val="NormalWeb"/>
        <w:spacing w:before="0" w:beforeAutospacing="0" w:after="0" w:afterAutospacing="0"/>
        <w:jc w:val="both"/>
      </w:pPr>
      <w:r w:rsidRPr="007940E7">
        <w:t xml:space="preserve">The public </w:t>
      </w:r>
      <w:r w:rsidR="00793D58">
        <w:t>was</w:t>
      </w:r>
      <w:r w:rsidRPr="007940E7">
        <w:t xml:space="preserve"> permitted to offer public comments telephonically as provided by the agenda and as permitted by the presiding officer during the meeting.</w:t>
      </w:r>
    </w:p>
    <w:p w14:paraId="29967A77" w14:textId="77777777" w:rsidR="007940E7" w:rsidRPr="007940E7" w:rsidRDefault="007940E7" w:rsidP="00220DE2">
      <w:pPr>
        <w:jc w:val="both"/>
        <w:rPr>
          <w:b/>
          <w:color w:val="000000"/>
        </w:rPr>
      </w:pPr>
    </w:p>
    <w:p w14:paraId="6684C930" w14:textId="77777777" w:rsidR="005B518F" w:rsidRPr="007940E7" w:rsidRDefault="005B518F" w:rsidP="00344786">
      <w:pPr>
        <w:jc w:val="center"/>
        <w:rPr>
          <w:b/>
          <w:sz w:val="32"/>
          <w:szCs w:val="32"/>
        </w:rPr>
      </w:pPr>
    </w:p>
    <w:p w14:paraId="6215750C" w14:textId="3AC710BB" w:rsidR="00793DA3" w:rsidRDefault="00344786" w:rsidP="00793DA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7940E7">
        <w:rPr>
          <w:b/>
          <w:sz w:val="28"/>
          <w:szCs w:val="28"/>
          <w:u w:val="single"/>
        </w:rPr>
        <w:t xml:space="preserve"> </w:t>
      </w:r>
      <w:r w:rsidR="00793DA3" w:rsidRPr="007940E7">
        <w:rPr>
          <w:b/>
          <w:sz w:val="28"/>
          <w:szCs w:val="28"/>
          <w:u w:val="single"/>
        </w:rPr>
        <w:t>CALL TO ORDER</w:t>
      </w:r>
    </w:p>
    <w:p w14:paraId="01D9A849" w14:textId="488C77C0" w:rsidR="00CF0576" w:rsidRDefault="00CF0576" w:rsidP="00CF0576">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70EBD805" w14:textId="41BD8348" w:rsidR="001D7202" w:rsidRPr="00DB0DA5" w:rsidRDefault="001D7202" w:rsidP="001D7202">
      <w:pPr>
        <w:tabs>
          <w:tab w:val="right" w:pos="360"/>
          <w:tab w:val="left" w:pos="720"/>
          <w:tab w:val="left" w:pos="1080"/>
          <w:tab w:val="left" w:pos="1440"/>
        </w:tabs>
        <w:ind w:left="720"/>
        <w:jc w:val="both"/>
        <w:rPr>
          <w:bCs/>
          <w:szCs w:val="24"/>
        </w:rPr>
      </w:pPr>
      <w:r w:rsidRPr="00DB0DA5">
        <w:rPr>
          <w:b/>
          <w:bCs/>
          <w:szCs w:val="24"/>
        </w:rPr>
        <w:t xml:space="preserve">Mayor </w:t>
      </w:r>
      <w:r>
        <w:rPr>
          <w:b/>
          <w:bCs/>
          <w:szCs w:val="24"/>
        </w:rPr>
        <w:t>Robertson</w:t>
      </w:r>
      <w:r w:rsidRPr="00DB0DA5">
        <w:rPr>
          <w:b/>
          <w:bCs/>
          <w:szCs w:val="24"/>
        </w:rPr>
        <w:t xml:space="preserve"> </w:t>
      </w:r>
      <w:r w:rsidRPr="00DB0DA5">
        <w:rPr>
          <w:bCs/>
          <w:szCs w:val="24"/>
        </w:rPr>
        <w:t>called the regular meeting of the Copper Canyon Town Council to order at 7:0</w:t>
      </w:r>
      <w:r>
        <w:rPr>
          <w:bCs/>
          <w:szCs w:val="24"/>
        </w:rPr>
        <w:t>1</w:t>
      </w:r>
      <w:r w:rsidRPr="00DB0DA5">
        <w:rPr>
          <w:bCs/>
          <w:szCs w:val="24"/>
        </w:rPr>
        <w:t xml:space="preserve"> p.m. on the 1</w:t>
      </w:r>
      <w:r>
        <w:rPr>
          <w:bCs/>
          <w:szCs w:val="24"/>
        </w:rPr>
        <w:t>3</w:t>
      </w:r>
      <w:r w:rsidRPr="00DB0DA5">
        <w:rPr>
          <w:bCs/>
          <w:szCs w:val="24"/>
          <w:vertAlign w:val="superscript"/>
        </w:rPr>
        <w:t>th</w:t>
      </w:r>
      <w:r w:rsidRPr="00DB0DA5">
        <w:rPr>
          <w:bCs/>
          <w:szCs w:val="24"/>
        </w:rPr>
        <w:t xml:space="preserve"> day of </w:t>
      </w:r>
      <w:r>
        <w:rPr>
          <w:bCs/>
          <w:szCs w:val="24"/>
        </w:rPr>
        <w:t>April</w:t>
      </w:r>
      <w:r w:rsidRPr="00DB0DA5">
        <w:rPr>
          <w:bCs/>
          <w:szCs w:val="24"/>
        </w:rPr>
        <w:t xml:space="preserve"> 20</w:t>
      </w:r>
      <w:r>
        <w:rPr>
          <w:bCs/>
          <w:szCs w:val="24"/>
        </w:rPr>
        <w:t>20</w:t>
      </w:r>
      <w:r w:rsidRPr="00DB0DA5">
        <w:rPr>
          <w:bCs/>
          <w:szCs w:val="24"/>
        </w:rPr>
        <w:t xml:space="preserve"> </w:t>
      </w:r>
      <w:r>
        <w:rPr>
          <w:bCs/>
          <w:szCs w:val="24"/>
        </w:rPr>
        <w:t>via a telephone conference / Zoom meeting</w:t>
      </w:r>
      <w:r w:rsidRPr="00DB0DA5">
        <w:rPr>
          <w:bCs/>
          <w:szCs w:val="24"/>
        </w:rPr>
        <w:t>.</w:t>
      </w:r>
    </w:p>
    <w:p w14:paraId="22CB22E4" w14:textId="77777777" w:rsidR="001D7202" w:rsidRPr="00B32ED7" w:rsidRDefault="001D7202" w:rsidP="001D7202">
      <w:pPr>
        <w:pStyle w:val="ListParagraph"/>
        <w:tabs>
          <w:tab w:val="right" w:pos="360"/>
          <w:tab w:val="right" w:pos="720"/>
          <w:tab w:val="left" w:pos="1440"/>
          <w:tab w:val="left" w:pos="1800"/>
          <w:tab w:val="left" w:pos="2160"/>
          <w:tab w:val="left" w:pos="2520"/>
        </w:tabs>
        <w:ind w:left="1080"/>
        <w:jc w:val="both"/>
        <w:rPr>
          <w:b/>
          <w:szCs w:val="24"/>
          <w:u w:val="single"/>
        </w:rPr>
      </w:pPr>
    </w:p>
    <w:p w14:paraId="66064E08" w14:textId="77777777" w:rsidR="001D7202" w:rsidRPr="00A262E0" w:rsidRDefault="001D7202" w:rsidP="001D7202">
      <w:pPr>
        <w:tabs>
          <w:tab w:val="right" w:pos="360"/>
          <w:tab w:val="left" w:pos="720"/>
          <w:tab w:val="left" w:pos="1080"/>
          <w:tab w:val="left" w:pos="1440"/>
        </w:tabs>
        <w:ind w:left="720"/>
        <w:jc w:val="both"/>
        <w:rPr>
          <w:b/>
          <w:bCs/>
          <w:szCs w:val="24"/>
          <w:u w:val="single"/>
        </w:rPr>
      </w:pPr>
      <w:r w:rsidRPr="00A262E0">
        <w:rPr>
          <w:b/>
          <w:bCs/>
          <w:szCs w:val="24"/>
          <w:u w:val="single"/>
        </w:rPr>
        <w:t>Council Present</w:t>
      </w:r>
    </w:p>
    <w:p w14:paraId="7C3E4C68" w14:textId="77777777" w:rsidR="001D7202" w:rsidRPr="009E6753" w:rsidRDefault="001D7202" w:rsidP="001D7202">
      <w:pPr>
        <w:tabs>
          <w:tab w:val="right" w:pos="360"/>
          <w:tab w:val="left" w:pos="720"/>
          <w:tab w:val="left" w:pos="1080"/>
          <w:tab w:val="left" w:pos="1440"/>
        </w:tabs>
        <w:ind w:left="720"/>
        <w:jc w:val="both"/>
        <w:rPr>
          <w:bCs/>
          <w:szCs w:val="24"/>
        </w:rPr>
      </w:pPr>
      <w:r w:rsidRPr="009E6753">
        <w:rPr>
          <w:b/>
          <w:bCs/>
          <w:szCs w:val="24"/>
        </w:rPr>
        <w:t>Valerie Cannaday</w:t>
      </w:r>
      <w:r w:rsidRPr="009E6753">
        <w:rPr>
          <w:b/>
          <w:bCs/>
          <w:szCs w:val="24"/>
        </w:rPr>
        <w:tab/>
      </w:r>
      <w:r w:rsidRPr="009E6753">
        <w:rPr>
          <w:b/>
          <w:bCs/>
          <w:szCs w:val="24"/>
        </w:rPr>
        <w:tab/>
      </w:r>
      <w:r w:rsidRPr="009E6753">
        <w:rPr>
          <w:bCs/>
          <w:szCs w:val="24"/>
        </w:rPr>
        <w:t>Deputy Mayor Pro Tem</w:t>
      </w:r>
    </w:p>
    <w:p w14:paraId="7D061FEC" w14:textId="77777777" w:rsidR="001D7202" w:rsidRPr="009E6753" w:rsidRDefault="001D7202" w:rsidP="001D7202">
      <w:pPr>
        <w:tabs>
          <w:tab w:val="right" w:pos="360"/>
          <w:tab w:val="left" w:pos="720"/>
          <w:tab w:val="left" w:pos="1080"/>
          <w:tab w:val="left" w:pos="1440"/>
        </w:tabs>
        <w:ind w:left="720"/>
        <w:jc w:val="both"/>
        <w:rPr>
          <w:bCs/>
          <w:szCs w:val="24"/>
        </w:rPr>
      </w:pPr>
      <w:r w:rsidRPr="009E6753">
        <w:rPr>
          <w:b/>
          <w:bCs/>
          <w:szCs w:val="24"/>
        </w:rPr>
        <w:t>Robin Douglas-Davis</w:t>
      </w:r>
      <w:r w:rsidRPr="009E6753">
        <w:rPr>
          <w:b/>
          <w:bCs/>
          <w:szCs w:val="24"/>
        </w:rPr>
        <w:tab/>
      </w:r>
      <w:r w:rsidRPr="009E6753">
        <w:rPr>
          <w:bCs/>
          <w:szCs w:val="24"/>
        </w:rPr>
        <w:t>Council Member</w:t>
      </w:r>
    </w:p>
    <w:p w14:paraId="7958E7E6" w14:textId="77777777" w:rsidR="001D7202" w:rsidRPr="009E6753" w:rsidRDefault="001D7202" w:rsidP="001D7202">
      <w:pPr>
        <w:tabs>
          <w:tab w:val="right" w:pos="360"/>
          <w:tab w:val="left" w:pos="720"/>
          <w:tab w:val="left" w:pos="1080"/>
          <w:tab w:val="left" w:pos="1440"/>
        </w:tabs>
        <w:ind w:left="720"/>
        <w:jc w:val="both"/>
        <w:rPr>
          <w:bCs/>
          <w:szCs w:val="24"/>
        </w:rPr>
      </w:pPr>
      <w:r w:rsidRPr="009E6753">
        <w:rPr>
          <w:b/>
          <w:bCs/>
          <w:szCs w:val="24"/>
        </w:rPr>
        <w:t>Ted Stranczek</w:t>
      </w:r>
      <w:r w:rsidRPr="009E6753">
        <w:rPr>
          <w:bCs/>
          <w:szCs w:val="24"/>
        </w:rPr>
        <w:tab/>
      </w:r>
      <w:r w:rsidRPr="009E6753">
        <w:rPr>
          <w:bCs/>
          <w:szCs w:val="24"/>
        </w:rPr>
        <w:tab/>
        <w:t>Council Member</w:t>
      </w:r>
    </w:p>
    <w:p w14:paraId="62C54861" w14:textId="77777777" w:rsidR="001D7202" w:rsidRPr="009E6753" w:rsidRDefault="001D7202" w:rsidP="001D7202">
      <w:pPr>
        <w:tabs>
          <w:tab w:val="right" w:pos="360"/>
          <w:tab w:val="left" w:pos="720"/>
          <w:tab w:val="left" w:pos="1080"/>
          <w:tab w:val="left" w:pos="1440"/>
        </w:tabs>
        <w:ind w:left="720"/>
        <w:jc w:val="both"/>
        <w:rPr>
          <w:bCs/>
          <w:szCs w:val="24"/>
        </w:rPr>
      </w:pPr>
    </w:p>
    <w:p w14:paraId="4576ABBF" w14:textId="77777777" w:rsidR="001D7202" w:rsidRPr="009E6753" w:rsidRDefault="001D7202" w:rsidP="001D7202">
      <w:pPr>
        <w:tabs>
          <w:tab w:val="right" w:pos="360"/>
          <w:tab w:val="left" w:pos="720"/>
          <w:tab w:val="left" w:pos="1080"/>
          <w:tab w:val="left" w:pos="1440"/>
        </w:tabs>
        <w:ind w:left="720"/>
        <w:jc w:val="both"/>
        <w:rPr>
          <w:b/>
          <w:bCs/>
          <w:szCs w:val="24"/>
          <w:u w:val="single"/>
        </w:rPr>
      </w:pPr>
      <w:r w:rsidRPr="009E6753">
        <w:rPr>
          <w:b/>
          <w:bCs/>
          <w:szCs w:val="24"/>
          <w:u w:val="single"/>
        </w:rPr>
        <w:t>Staff Present</w:t>
      </w:r>
    </w:p>
    <w:p w14:paraId="7E95AC44" w14:textId="6FCA6A1E" w:rsidR="00D94217" w:rsidRPr="00D94217" w:rsidRDefault="00D94217" w:rsidP="001D7202">
      <w:pPr>
        <w:tabs>
          <w:tab w:val="right" w:pos="360"/>
          <w:tab w:val="left" w:pos="720"/>
          <w:tab w:val="left" w:pos="1080"/>
          <w:tab w:val="left" w:pos="1440"/>
        </w:tabs>
        <w:ind w:left="720"/>
        <w:jc w:val="both"/>
        <w:rPr>
          <w:szCs w:val="24"/>
        </w:rPr>
      </w:pPr>
      <w:r>
        <w:rPr>
          <w:b/>
          <w:bCs/>
          <w:szCs w:val="24"/>
        </w:rPr>
        <w:t>Gary Vickery</w:t>
      </w:r>
      <w:r>
        <w:rPr>
          <w:b/>
          <w:bCs/>
          <w:szCs w:val="24"/>
        </w:rPr>
        <w:tab/>
      </w:r>
      <w:r>
        <w:rPr>
          <w:b/>
          <w:bCs/>
          <w:szCs w:val="24"/>
        </w:rPr>
        <w:tab/>
      </w:r>
      <w:r>
        <w:rPr>
          <w:b/>
          <w:bCs/>
          <w:szCs w:val="24"/>
        </w:rPr>
        <w:tab/>
      </w:r>
      <w:r>
        <w:rPr>
          <w:szCs w:val="24"/>
        </w:rPr>
        <w:t>Town Engineer</w:t>
      </w:r>
    </w:p>
    <w:p w14:paraId="74A7978C" w14:textId="1CBC4AFE" w:rsidR="001D7202" w:rsidRPr="009E6753" w:rsidRDefault="001D7202" w:rsidP="001D7202">
      <w:pPr>
        <w:tabs>
          <w:tab w:val="right" w:pos="360"/>
          <w:tab w:val="left" w:pos="720"/>
          <w:tab w:val="left" w:pos="1080"/>
          <w:tab w:val="left" w:pos="1440"/>
        </w:tabs>
        <w:ind w:left="720"/>
        <w:jc w:val="both"/>
        <w:rPr>
          <w:bCs/>
          <w:szCs w:val="24"/>
        </w:rPr>
      </w:pPr>
      <w:r w:rsidRPr="009E6753">
        <w:rPr>
          <w:b/>
          <w:bCs/>
          <w:szCs w:val="24"/>
        </w:rPr>
        <w:t>Donna Welsh</w:t>
      </w:r>
      <w:r w:rsidRPr="009E6753">
        <w:rPr>
          <w:b/>
          <w:bCs/>
          <w:szCs w:val="24"/>
        </w:rPr>
        <w:tab/>
      </w:r>
      <w:r w:rsidRPr="009E6753">
        <w:rPr>
          <w:b/>
          <w:bCs/>
          <w:szCs w:val="24"/>
        </w:rPr>
        <w:tab/>
      </w:r>
      <w:r w:rsidRPr="009E6753">
        <w:rPr>
          <w:b/>
          <w:bCs/>
          <w:szCs w:val="24"/>
        </w:rPr>
        <w:tab/>
      </w:r>
      <w:r w:rsidRPr="009E6753">
        <w:rPr>
          <w:bCs/>
          <w:szCs w:val="24"/>
        </w:rPr>
        <w:t>Town Administrator</w:t>
      </w:r>
    </w:p>
    <w:p w14:paraId="5C6DDBE8" w14:textId="77777777" w:rsidR="001D7202" w:rsidRPr="009E6753" w:rsidRDefault="001D7202" w:rsidP="001D7202">
      <w:pPr>
        <w:tabs>
          <w:tab w:val="right" w:pos="360"/>
          <w:tab w:val="left" w:pos="720"/>
          <w:tab w:val="left" w:pos="1080"/>
          <w:tab w:val="left" w:pos="1440"/>
        </w:tabs>
        <w:ind w:left="720"/>
        <w:jc w:val="both"/>
        <w:rPr>
          <w:bCs/>
          <w:szCs w:val="24"/>
        </w:rPr>
      </w:pPr>
      <w:r w:rsidRPr="009E6753">
        <w:rPr>
          <w:b/>
          <w:bCs/>
          <w:szCs w:val="24"/>
        </w:rPr>
        <w:t>Sheila Morales</w:t>
      </w:r>
      <w:r w:rsidRPr="009E6753">
        <w:rPr>
          <w:bCs/>
          <w:szCs w:val="24"/>
        </w:rPr>
        <w:tab/>
      </w:r>
      <w:r w:rsidRPr="009E6753">
        <w:rPr>
          <w:bCs/>
          <w:szCs w:val="24"/>
        </w:rPr>
        <w:tab/>
        <w:t>Town Secretary</w:t>
      </w:r>
    </w:p>
    <w:p w14:paraId="7D9A2B78" w14:textId="77777777" w:rsidR="001D7202" w:rsidRPr="009E6753" w:rsidRDefault="001D7202" w:rsidP="001D7202">
      <w:pPr>
        <w:tabs>
          <w:tab w:val="right" w:pos="360"/>
          <w:tab w:val="left" w:pos="720"/>
          <w:tab w:val="left" w:pos="1080"/>
          <w:tab w:val="left" w:pos="1440"/>
        </w:tabs>
        <w:ind w:left="720"/>
        <w:jc w:val="both"/>
        <w:rPr>
          <w:bCs/>
          <w:szCs w:val="24"/>
        </w:rPr>
      </w:pPr>
    </w:p>
    <w:p w14:paraId="1E8292C8" w14:textId="77777777" w:rsidR="001D7202" w:rsidRDefault="001D7202" w:rsidP="001D7202">
      <w:pPr>
        <w:tabs>
          <w:tab w:val="right" w:pos="360"/>
          <w:tab w:val="left" w:pos="720"/>
          <w:tab w:val="left" w:pos="1080"/>
          <w:tab w:val="left" w:pos="1440"/>
        </w:tabs>
        <w:ind w:left="720"/>
        <w:jc w:val="both"/>
        <w:rPr>
          <w:bCs/>
          <w:szCs w:val="24"/>
        </w:rPr>
      </w:pPr>
      <w:r w:rsidRPr="009E6753">
        <w:rPr>
          <w:bCs/>
          <w:szCs w:val="24"/>
        </w:rPr>
        <w:t>A quorum of the Town Council was established.</w:t>
      </w:r>
    </w:p>
    <w:p w14:paraId="1245C39F" w14:textId="77777777" w:rsidR="001D7202" w:rsidRDefault="001D7202" w:rsidP="001D7202">
      <w:pPr>
        <w:tabs>
          <w:tab w:val="right" w:pos="360"/>
          <w:tab w:val="left" w:pos="720"/>
          <w:tab w:val="left" w:pos="1080"/>
          <w:tab w:val="left" w:pos="1440"/>
        </w:tabs>
        <w:ind w:left="720"/>
        <w:jc w:val="both"/>
        <w:rPr>
          <w:bCs/>
          <w:szCs w:val="24"/>
        </w:rPr>
      </w:pPr>
    </w:p>
    <w:p w14:paraId="4FDACB01" w14:textId="1033CDBE" w:rsidR="00DB3B2A" w:rsidRDefault="00DB3B2A" w:rsidP="00CF0576">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43CC79DC" w14:textId="16199D89" w:rsidR="00684F3E" w:rsidRPr="00CF0576" w:rsidRDefault="00155FF1" w:rsidP="00E3665F">
      <w:pPr>
        <w:pStyle w:val="ListParagraph"/>
        <w:numPr>
          <w:ilvl w:val="0"/>
          <w:numId w:val="1"/>
        </w:numPr>
        <w:tabs>
          <w:tab w:val="right" w:pos="360"/>
          <w:tab w:val="right" w:pos="720"/>
          <w:tab w:val="left" w:pos="1440"/>
          <w:tab w:val="left" w:pos="1800"/>
          <w:tab w:val="left" w:pos="2160"/>
          <w:tab w:val="left" w:pos="2520"/>
        </w:tabs>
        <w:jc w:val="both"/>
        <w:rPr>
          <w:szCs w:val="24"/>
        </w:rPr>
      </w:pPr>
      <w:r w:rsidRPr="007940E7">
        <w:rPr>
          <w:b/>
          <w:sz w:val="28"/>
          <w:szCs w:val="28"/>
          <w:u w:val="single"/>
        </w:rPr>
        <w:t xml:space="preserve"> </w:t>
      </w:r>
      <w:r w:rsidR="00684F3E" w:rsidRPr="007940E7">
        <w:rPr>
          <w:b/>
          <w:sz w:val="28"/>
          <w:szCs w:val="28"/>
          <w:u w:val="single"/>
        </w:rPr>
        <w:t>PUBLIC INPUT</w:t>
      </w:r>
    </w:p>
    <w:p w14:paraId="4F231D31" w14:textId="1A0ADA56" w:rsidR="00CF0576" w:rsidRDefault="00CF0576" w:rsidP="00CF0576">
      <w:pPr>
        <w:pStyle w:val="ListParagraph"/>
        <w:rPr>
          <w:szCs w:val="24"/>
        </w:rPr>
      </w:pPr>
    </w:p>
    <w:p w14:paraId="773C327B" w14:textId="2B5A8B94" w:rsidR="00DB3B2A" w:rsidRDefault="00B42A1B" w:rsidP="00CF0576">
      <w:pPr>
        <w:pStyle w:val="ListParagraph"/>
        <w:rPr>
          <w:szCs w:val="24"/>
        </w:rPr>
      </w:pPr>
      <w:r>
        <w:rPr>
          <w:szCs w:val="24"/>
        </w:rPr>
        <w:t>No one commented.</w:t>
      </w:r>
    </w:p>
    <w:p w14:paraId="7A6EECFD" w14:textId="0F272A0E" w:rsidR="00DB3B2A" w:rsidRDefault="00DB3B2A" w:rsidP="00CF0576">
      <w:pPr>
        <w:pStyle w:val="ListParagraph"/>
        <w:rPr>
          <w:szCs w:val="24"/>
        </w:rPr>
      </w:pPr>
    </w:p>
    <w:p w14:paraId="6C8518F9" w14:textId="77777777" w:rsidR="005B518F" w:rsidRPr="00CF0576" w:rsidRDefault="005B518F" w:rsidP="00CF0576">
      <w:pPr>
        <w:pStyle w:val="ListParagraph"/>
        <w:rPr>
          <w:szCs w:val="24"/>
        </w:rPr>
      </w:pPr>
    </w:p>
    <w:p w14:paraId="4C6B1667" w14:textId="1DE291CB" w:rsidR="007940E7" w:rsidRPr="005343EB" w:rsidRDefault="005964AB" w:rsidP="00AE49A2">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5343EB">
        <w:rPr>
          <w:b/>
          <w:sz w:val="28"/>
          <w:szCs w:val="28"/>
          <w:u w:val="single"/>
        </w:rPr>
        <w:lastRenderedPageBreak/>
        <w:t xml:space="preserve"> </w:t>
      </w:r>
      <w:r w:rsidR="007940E7" w:rsidRPr="005343EB">
        <w:rPr>
          <w:b/>
          <w:sz w:val="28"/>
          <w:szCs w:val="28"/>
          <w:u w:val="single"/>
        </w:rPr>
        <w:t>ACTION ITEMS</w:t>
      </w:r>
    </w:p>
    <w:p w14:paraId="27A505E7" w14:textId="77777777" w:rsidR="007940E7" w:rsidRPr="007940E7" w:rsidRDefault="007940E7" w:rsidP="007940E7">
      <w:pPr>
        <w:pStyle w:val="ListParagraph"/>
        <w:tabs>
          <w:tab w:val="right" w:pos="360"/>
          <w:tab w:val="right" w:pos="720"/>
          <w:tab w:val="left" w:pos="1440"/>
          <w:tab w:val="left" w:pos="1800"/>
          <w:tab w:val="left" w:pos="2160"/>
          <w:tab w:val="left" w:pos="2520"/>
        </w:tabs>
        <w:ind w:left="1080"/>
        <w:jc w:val="both"/>
        <w:rPr>
          <w:bCs/>
          <w:szCs w:val="24"/>
          <w:u w:val="single"/>
        </w:rPr>
      </w:pPr>
    </w:p>
    <w:p w14:paraId="46A10FCF" w14:textId="0C869C00" w:rsidR="007940E7" w:rsidRDefault="007940E7" w:rsidP="00E1756B">
      <w:pPr>
        <w:pStyle w:val="ListParagraph"/>
        <w:numPr>
          <w:ilvl w:val="1"/>
          <w:numId w:val="1"/>
        </w:numPr>
        <w:tabs>
          <w:tab w:val="right" w:pos="360"/>
          <w:tab w:val="right" w:pos="720"/>
          <w:tab w:val="left" w:pos="1440"/>
          <w:tab w:val="left" w:pos="1800"/>
          <w:tab w:val="left" w:pos="2160"/>
          <w:tab w:val="left" w:pos="2520"/>
        </w:tabs>
        <w:jc w:val="both"/>
        <w:rPr>
          <w:bCs/>
          <w:szCs w:val="24"/>
        </w:rPr>
      </w:pPr>
      <w:r w:rsidRPr="007940E7">
        <w:rPr>
          <w:bCs/>
          <w:szCs w:val="24"/>
        </w:rPr>
        <w:t>Discuss and consider approval of Resolution 20-02 (amending Resolution 20-01, postponing the general election of Saturday, May 2, 2020 to Tuesday, November 3, 2020).</w:t>
      </w:r>
      <w:r w:rsidR="00487598">
        <w:rPr>
          <w:bCs/>
          <w:szCs w:val="24"/>
        </w:rPr>
        <w:t xml:space="preserve">  </w:t>
      </w:r>
    </w:p>
    <w:p w14:paraId="231B69AB" w14:textId="6DB18B67" w:rsidR="00DB3B2A" w:rsidRDefault="00DB3B2A" w:rsidP="00DB3B2A">
      <w:pPr>
        <w:pStyle w:val="ListParagraph"/>
        <w:tabs>
          <w:tab w:val="right" w:pos="360"/>
          <w:tab w:val="right" w:pos="720"/>
          <w:tab w:val="left" w:pos="1440"/>
          <w:tab w:val="left" w:pos="1800"/>
          <w:tab w:val="left" w:pos="2160"/>
          <w:tab w:val="left" w:pos="2520"/>
        </w:tabs>
        <w:ind w:left="1440"/>
        <w:jc w:val="both"/>
        <w:rPr>
          <w:bCs/>
          <w:szCs w:val="24"/>
        </w:rPr>
      </w:pPr>
    </w:p>
    <w:p w14:paraId="595795EE" w14:textId="2AE4433E" w:rsidR="00345AE7" w:rsidRPr="007266A9" w:rsidRDefault="00345AE7" w:rsidP="00B866D3">
      <w:pPr>
        <w:tabs>
          <w:tab w:val="right" w:pos="360"/>
          <w:tab w:val="right" w:pos="720"/>
          <w:tab w:val="left" w:pos="1440"/>
          <w:tab w:val="left" w:pos="1800"/>
          <w:tab w:val="left" w:pos="2160"/>
          <w:tab w:val="left" w:pos="2520"/>
        </w:tabs>
        <w:ind w:left="1800"/>
        <w:jc w:val="both"/>
        <w:rPr>
          <w:szCs w:val="24"/>
        </w:rPr>
      </w:pPr>
      <w:r>
        <w:rPr>
          <w:b/>
          <w:szCs w:val="24"/>
        </w:rPr>
        <w:t xml:space="preserve">Council Member Stranczek </w:t>
      </w:r>
      <w:r w:rsidRPr="007266A9">
        <w:rPr>
          <w:szCs w:val="24"/>
        </w:rPr>
        <w:t xml:space="preserve">made a motion to </w:t>
      </w:r>
      <w:r w:rsidR="005B518F">
        <w:rPr>
          <w:szCs w:val="24"/>
        </w:rPr>
        <w:t xml:space="preserve">approve </w:t>
      </w:r>
      <w:r>
        <w:rPr>
          <w:szCs w:val="24"/>
        </w:rPr>
        <w:t>Resolution 20-02</w:t>
      </w:r>
      <w:r w:rsidRPr="007266A9">
        <w:rPr>
          <w:szCs w:val="24"/>
        </w:rPr>
        <w:t>.</w:t>
      </w:r>
    </w:p>
    <w:p w14:paraId="101FB749" w14:textId="77777777" w:rsidR="00345AE7" w:rsidRPr="007266A9" w:rsidRDefault="00345AE7" w:rsidP="00B866D3">
      <w:pPr>
        <w:pStyle w:val="ListParagraph"/>
        <w:tabs>
          <w:tab w:val="right" w:pos="360"/>
          <w:tab w:val="right" w:pos="720"/>
          <w:tab w:val="left" w:pos="1440"/>
          <w:tab w:val="left" w:pos="1800"/>
          <w:tab w:val="left" w:pos="2160"/>
          <w:tab w:val="left" w:pos="2520"/>
        </w:tabs>
        <w:ind w:left="1440"/>
        <w:jc w:val="both"/>
        <w:rPr>
          <w:b/>
          <w:szCs w:val="24"/>
        </w:rPr>
      </w:pPr>
    </w:p>
    <w:p w14:paraId="2BC72D9C" w14:textId="497D3779" w:rsidR="00345AE7" w:rsidRPr="007266A9" w:rsidRDefault="00345AE7" w:rsidP="00B866D3">
      <w:pPr>
        <w:pStyle w:val="ListParagraph"/>
        <w:tabs>
          <w:tab w:val="right" w:pos="360"/>
          <w:tab w:val="right" w:pos="720"/>
          <w:tab w:val="left" w:pos="1440"/>
          <w:tab w:val="left" w:pos="1800"/>
          <w:tab w:val="left" w:pos="2160"/>
          <w:tab w:val="left" w:pos="2520"/>
        </w:tabs>
        <w:ind w:left="1800"/>
        <w:jc w:val="both"/>
        <w:rPr>
          <w:szCs w:val="24"/>
        </w:rPr>
      </w:pPr>
      <w:r>
        <w:rPr>
          <w:b/>
          <w:szCs w:val="24"/>
        </w:rPr>
        <w:t>Deputy Mayor Pro Tem Cannaday</w:t>
      </w:r>
      <w:r w:rsidRPr="007266A9">
        <w:rPr>
          <w:szCs w:val="24"/>
        </w:rPr>
        <w:t xml:space="preserve"> seconded the motion.</w:t>
      </w:r>
    </w:p>
    <w:p w14:paraId="132D7518" w14:textId="4BA96A82" w:rsidR="00345AE7" w:rsidRDefault="00345AE7" w:rsidP="00B866D3">
      <w:pPr>
        <w:pStyle w:val="ListParagraph"/>
        <w:tabs>
          <w:tab w:val="right" w:pos="360"/>
          <w:tab w:val="right" w:pos="720"/>
          <w:tab w:val="left" w:pos="1440"/>
          <w:tab w:val="left" w:pos="1800"/>
          <w:tab w:val="left" w:pos="2160"/>
          <w:tab w:val="left" w:pos="2520"/>
        </w:tabs>
        <w:ind w:left="1440"/>
        <w:jc w:val="both"/>
        <w:rPr>
          <w:b/>
          <w:szCs w:val="24"/>
        </w:rPr>
      </w:pPr>
    </w:p>
    <w:p w14:paraId="51F1CEC4" w14:textId="044BE45C" w:rsidR="00345AE7" w:rsidRPr="00994123" w:rsidRDefault="00345AE7" w:rsidP="00B866D3">
      <w:pPr>
        <w:pStyle w:val="ListParagraph"/>
        <w:tabs>
          <w:tab w:val="right" w:pos="360"/>
          <w:tab w:val="right" w:pos="720"/>
          <w:tab w:val="left" w:pos="1440"/>
          <w:tab w:val="left" w:pos="1800"/>
          <w:tab w:val="left" w:pos="2160"/>
          <w:tab w:val="left" w:pos="2520"/>
        </w:tabs>
        <w:ind w:left="2880" w:hanging="720"/>
        <w:jc w:val="both"/>
        <w:rPr>
          <w:b/>
          <w:szCs w:val="24"/>
        </w:rPr>
      </w:pPr>
      <w:r w:rsidRPr="007266A9">
        <w:rPr>
          <w:szCs w:val="24"/>
        </w:rPr>
        <w:t>Ayes:</w:t>
      </w:r>
      <w:r w:rsidRPr="007266A9">
        <w:rPr>
          <w:szCs w:val="24"/>
        </w:rPr>
        <w:tab/>
      </w:r>
      <w:r w:rsidRPr="00994123">
        <w:rPr>
          <w:b/>
          <w:szCs w:val="24"/>
        </w:rPr>
        <w:t>Deputy Mayor Pro Tem Cannaday, Council Members Douglas-Davis</w:t>
      </w:r>
      <w:r w:rsidR="005B518F">
        <w:rPr>
          <w:b/>
          <w:szCs w:val="24"/>
        </w:rPr>
        <w:t xml:space="preserve"> </w:t>
      </w:r>
      <w:r w:rsidRPr="00994123">
        <w:rPr>
          <w:b/>
          <w:szCs w:val="24"/>
        </w:rPr>
        <w:t>and Stranczek</w:t>
      </w:r>
    </w:p>
    <w:p w14:paraId="4496261F" w14:textId="77777777" w:rsidR="00345AE7" w:rsidRPr="00C72880" w:rsidRDefault="00345AE7" w:rsidP="00B866D3">
      <w:pPr>
        <w:pStyle w:val="ListParagraph"/>
        <w:tabs>
          <w:tab w:val="right" w:pos="360"/>
          <w:tab w:val="right" w:pos="720"/>
          <w:tab w:val="left" w:pos="1440"/>
          <w:tab w:val="left" w:pos="1800"/>
          <w:tab w:val="left" w:pos="2160"/>
          <w:tab w:val="left" w:pos="2520"/>
        </w:tabs>
        <w:ind w:left="2160"/>
        <w:jc w:val="both"/>
        <w:rPr>
          <w:szCs w:val="24"/>
        </w:rPr>
      </w:pPr>
      <w:r w:rsidRPr="00994123">
        <w:rPr>
          <w:szCs w:val="24"/>
        </w:rPr>
        <w:t>Nays:   None</w:t>
      </w:r>
    </w:p>
    <w:p w14:paraId="4F4142D6" w14:textId="77777777" w:rsidR="00345AE7" w:rsidRPr="00C72880" w:rsidRDefault="00345AE7" w:rsidP="00B866D3">
      <w:pPr>
        <w:pStyle w:val="ListParagraph"/>
        <w:tabs>
          <w:tab w:val="right" w:pos="360"/>
          <w:tab w:val="right" w:pos="720"/>
          <w:tab w:val="left" w:pos="1440"/>
          <w:tab w:val="left" w:pos="1800"/>
          <w:tab w:val="left" w:pos="2160"/>
          <w:tab w:val="left" w:pos="2520"/>
        </w:tabs>
        <w:ind w:left="1440"/>
        <w:jc w:val="both"/>
        <w:rPr>
          <w:szCs w:val="24"/>
        </w:rPr>
      </w:pPr>
    </w:p>
    <w:p w14:paraId="15ADE1D6" w14:textId="77777777" w:rsidR="00345AE7" w:rsidRPr="005C513A" w:rsidRDefault="00345AE7" w:rsidP="00B866D3">
      <w:pPr>
        <w:pStyle w:val="ListParagraph"/>
        <w:tabs>
          <w:tab w:val="right" w:pos="360"/>
          <w:tab w:val="right" w:pos="720"/>
          <w:tab w:val="left" w:pos="1440"/>
          <w:tab w:val="left" w:pos="1800"/>
          <w:tab w:val="left" w:pos="2160"/>
          <w:tab w:val="left" w:pos="2520"/>
        </w:tabs>
        <w:ind w:left="1800"/>
        <w:jc w:val="both"/>
        <w:rPr>
          <w:szCs w:val="24"/>
        </w:rPr>
      </w:pPr>
      <w:r w:rsidRPr="00C72880">
        <w:rPr>
          <w:b/>
          <w:szCs w:val="24"/>
        </w:rPr>
        <w:t xml:space="preserve">Mayor </w:t>
      </w:r>
      <w:r>
        <w:rPr>
          <w:b/>
          <w:szCs w:val="24"/>
        </w:rPr>
        <w:t>Robertson</w:t>
      </w:r>
      <w:r w:rsidRPr="00C72880">
        <w:rPr>
          <w:szCs w:val="24"/>
        </w:rPr>
        <w:t xml:space="preserve"> announced that the motion carried unanimously.</w:t>
      </w:r>
    </w:p>
    <w:p w14:paraId="4ABD9D44" w14:textId="77777777" w:rsidR="00345AE7" w:rsidRDefault="00345AE7" w:rsidP="00345AE7">
      <w:pPr>
        <w:pStyle w:val="ListParagraph"/>
        <w:ind w:left="1440"/>
        <w:rPr>
          <w:szCs w:val="24"/>
        </w:rPr>
      </w:pPr>
    </w:p>
    <w:p w14:paraId="4F3DD6CB" w14:textId="126604A3" w:rsidR="00DB3B2A" w:rsidRDefault="00DB3B2A" w:rsidP="00345AE7">
      <w:pPr>
        <w:pStyle w:val="ListParagraph"/>
        <w:tabs>
          <w:tab w:val="right" w:pos="360"/>
          <w:tab w:val="right" w:pos="720"/>
          <w:tab w:val="left" w:pos="1440"/>
          <w:tab w:val="left" w:pos="1800"/>
          <w:tab w:val="left" w:pos="2160"/>
          <w:tab w:val="left" w:pos="2520"/>
        </w:tabs>
        <w:ind w:left="2160"/>
        <w:jc w:val="both"/>
        <w:rPr>
          <w:bCs/>
          <w:szCs w:val="24"/>
        </w:rPr>
      </w:pPr>
    </w:p>
    <w:p w14:paraId="6BAC9007" w14:textId="44DF16A8" w:rsidR="00F47226" w:rsidRPr="00F47226" w:rsidRDefault="007940E7" w:rsidP="00F47226">
      <w:pPr>
        <w:pStyle w:val="ListParagraph"/>
        <w:numPr>
          <w:ilvl w:val="1"/>
          <w:numId w:val="1"/>
        </w:numPr>
        <w:jc w:val="both"/>
        <w:rPr>
          <w:bCs/>
          <w:i/>
          <w:iCs/>
          <w:szCs w:val="24"/>
        </w:rPr>
      </w:pPr>
      <w:r w:rsidRPr="007940E7">
        <w:rPr>
          <w:bCs/>
          <w:szCs w:val="24"/>
        </w:rPr>
        <w:t>Discuss and consider approval authorizing</w:t>
      </w:r>
      <w:r w:rsidR="00F47226">
        <w:rPr>
          <w:bCs/>
          <w:szCs w:val="24"/>
        </w:rPr>
        <w:t xml:space="preserve"> </w:t>
      </w:r>
      <w:bookmarkStart w:id="1" w:name="_GoBack"/>
      <w:bookmarkEnd w:id="1"/>
      <w:r w:rsidR="00F47226" w:rsidRPr="00F47226">
        <w:rPr>
          <w:bCs/>
          <w:szCs w:val="24"/>
        </w:rPr>
        <w:t xml:space="preserve">repairing the north wingwalls of Meadow Bridge by excavating along the wingwalls, placing flowable concrete fill, constructing concrete flumes to direct street runoff to a more appropriate place, and restoring the site. </w:t>
      </w:r>
    </w:p>
    <w:p w14:paraId="114265AA" w14:textId="4355EC45" w:rsidR="007940E7" w:rsidRDefault="007940E7" w:rsidP="007940E7">
      <w:pPr>
        <w:pStyle w:val="ListParagraph"/>
        <w:tabs>
          <w:tab w:val="right" w:pos="360"/>
          <w:tab w:val="right" w:pos="720"/>
          <w:tab w:val="left" w:pos="1440"/>
          <w:tab w:val="left" w:pos="1800"/>
          <w:tab w:val="left" w:pos="2160"/>
          <w:tab w:val="left" w:pos="2520"/>
        </w:tabs>
        <w:ind w:left="1440"/>
        <w:jc w:val="both"/>
        <w:rPr>
          <w:bCs/>
          <w:szCs w:val="24"/>
          <w:u w:val="single"/>
        </w:rPr>
      </w:pPr>
    </w:p>
    <w:p w14:paraId="0B004671" w14:textId="77777777" w:rsidR="00B97856" w:rsidRDefault="00D94217" w:rsidP="007940E7">
      <w:pPr>
        <w:pStyle w:val="ListParagraph"/>
        <w:tabs>
          <w:tab w:val="right" w:pos="360"/>
          <w:tab w:val="right" w:pos="720"/>
          <w:tab w:val="left" w:pos="1440"/>
          <w:tab w:val="left" w:pos="1800"/>
          <w:tab w:val="left" w:pos="2160"/>
          <w:tab w:val="left" w:pos="2520"/>
        </w:tabs>
        <w:ind w:left="1440"/>
        <w:jc w:val="both"/>
        <w:rPr>
          <w:bCs/>
          <w:szCs w:val="24"/>
        </w:rPr>
      </w:pPr>
      <w:r>
        <w:rPr>
          <w:b/>
          <w:szCs w:val="24"/>
        </w:rPr>
        <w:t xml:space="preserve">Town Engineer Vickery </w:t>
      </w:r>
      <w:r>
        <w:rPr>
          <w:bCs/>
          <w:szCs w:val="24"/>
        </w:rPr>
        <w:t xml:space="preserve">explained </w:t>
      </w:r>
      <w:r w:rsidR="00E501D1">
        <w:rPr>
          <w:bCs/>
          <w:szCs w:val="24"/>
        </w:rPr>
        <w:t xml:space="preserve">improvements </w:t>
      </w:r>
      <w:r>
        <w:rPr>
          <w:bCs/>
          <w:szCs w:val="24"/>
        </w:rPr>
        <w:t xml:space="preserve">needed </w:t>
      </w:r>
      <w:r w:rsidR="00E501D1">
        <w:rPr>
          <w:bCs/>
          <w:szCs w:val="24"/>
        </w:rPr>
        <w:t>for</w:t>
      </w:r>
      <w:r>
        <w:rPr>
          <w:bCs/>
          <w:szCs w:val="24"/>
        </w:rPr>
        <w:t xml:space="preserve"> the Meadow Bridge</w:t>
      </w:r>
      <w:r w:rsidR="00E501D1">
        <w:rPr>
          <w:bCs/>
          <w:szCs w:val="24"/>
        </w:rPr>
        <w:t xml:space="preserve">.  </w:t>
      </w:r>
    </w:p>
    <w:p w14:paraId="75E21D9D" w14:textId="77777777" w:rsidR="00B97856" w:rsidRDefault="00E501D1" w:rsidP="00B97856">
      <w:pPr>
        <w:pStyle w:val="ListParagraph"/>
        <w:numPr>
          <w:ilvl w:val="0"/>
          <w:numId w:val="46"/>
        </w:numPr>
        <w:tabs>
          <w:tab w:val="right" w:pos="360"/>
          <w:tab w:val="right" w:pos="720"/>
          <w:tab w:val="left" w:pos="1440"/>
          <w:tab w:val="left" w:pos="1800"/>
          <w:tab w:val="left" w:pos="2160"/>
          <w:tab w:val="left" w:pos="2520"/>
        </w:tabs>
        <w:jc w:val="both"/>
        <w:rPr>
          <w:bCs/>
          <w:szCs w:val="24"/>
        </w:rPr>
      </w:pPr>
      <w:r>
        <w:rPr>
          <w:bCs/>
          <w:szCs w:val="24"/>
        </w:rPr>
        <w:t xml:space="preserve">One of the improvements relates to silt work along the banks of Poindexter Creek under the Meadow Bridge.  He recommends that this portion of the improvements be postpone and included in the larger study of Poindexter Branch.  </w:t>
      </w:r>
    </w:p>
    <w:p w14:paraId="5255F825" w14:textId="64218B19" w:rsidR="00D94217" w:rsidRPr="00D94217" w:rsidRDefault="00E501D1" w:rsidP="00B97856">
      <w:pPr>
        <w:pStyle w:val="ListParagraph"/>
        <w:numPr>
          <w:ilvl w:val="0"/>
          <w:numId w:val="46"/>
        </w:numPr>
        <w:tabs>
          <w:tab w:val="right" w:pos="360"/>
          <w:tab w:val="right" w:pos="720"/>
          <w:tab w:val="left" w:pos="1440"/>
          <w:tab w:val="left" w:pos="1800"/>
          <w:tab w:val="left" w:pos="2160"/>
          <w:tab w:val="left" w:pos="2520"/>
        </w:tabs>
        <w:jc w:val="both"/>
        <w:rPr>
          <w:bCs/>
          <w:szCs w:val="24"/>
        </w:rPr>
      </w:pPr>
      <w:r>
        <w:rPr>
          <w:bCs/>
          <w:szCs w:val="24"/>
        </w:rPr>
        <w:t xml:space="preserve">The repairs </w:t>
      </w:r>
      <w:r w:rsidR="00D94217">
        <w:rPr>
          <w:bCs/>
          <w:szCs w:val="24"/>
        </w:rPr>
        <w:t xml:space="preserve">being considered by the Council </w:t>
      </w:r>
      <w:r>
        <w:rPr>
          <w:bCs/>
          <w:szCs w:val="24"/>
        </w:rPr>
        <w:t>address erosion issues under the Meadow Bridge</w:t>
      </w:r>
      <w:r w:rsidR="00B866D3">
        <w:rPr>
          <w:bCs/>
          <w:szCs w:val="24"/>
        </w:rPr>
        <w:t>; there are no undercutting issues at this point.  These repairs need to be completed in order to prevent future repairs.</w:t>
      </w:r>
    </w:p>
    <w:p w14:paraId="518CE2A1" w14:textId="24DF1A8C" w:rsidR="00D94217" w:rsidRDefault="00D94217" w:rsidP="007940E7">
      <w:pPr>
        <w:pStyle w:val="ListParagraph"/>
        <w:tabs>
          <w:tab w:val="right" w:pos="360"/>
          <w:tab w:val="right" w:pos="720"/>
          <w:tab w:val="left" w:pos="1440"/>
          <w:tab w:val="left" w:pos="1800"/>
          <w:tab w:val="left" w:pos="2160"/>
          <w:tab w:val="left" w:pos="2520"/>
        </w:tabs>
        <w:ind w:left="1440"/>
        <w:jc w:val="both"/>
        <w:rPr>
          <w:bCs/>
          <w:szCs w:val="24"/>
          <w:u w:val="single"/>
        </w:rPr>
      </w:pPr>
    </w:p>
    <w:p w14:paraId="10244356" w14:textId="52C0BD3C" w:rsidR="005B518F" w:rsidRPr="007266A9" w:rsidRDefault="005B518F" w:rsidP="00B866D3">
      <w:pPr>
        <w:tabs>
          <w:tab w:val="right" w:pos="360"/>
          <w:tab w:val="right" w:pos="720"/>
          <w:tab w:val="left" w:pos="1440"/>
          <w:tab w:val="left" w:pos="1800"/>
          <w:tab w:val="left" w:pos="2160"/>
          <w:tab w:val="left" w:pos="2520"/>
        </w:tabs>
        <w:ind w:left="1800"/>
        <w:jc w:val="both"/>
        <w:rPr>
          <w:szCs w:val="24"/>
        </w:rPr>
      </w:pPr>
      <w:r>
        <w:rPr>
          <w:b/>
          <w:szCs w:val="24"/>
        </w:rPr>
        <w:t xml:space="preserve">Council Member Stranczek </w:t>
      </w:r>
      <w:r w:rsidRPr="007266A9">
        <w:rPr>
          <w:szCs w:val="24"/>
        </w:rPr>
        <w:t xml:space="preserve">made a motion to </w:t>
      </w:r>
      <w:r>
        <w:rPr>
          <w:szCs w:val="24"/>
        </w:rPr>
        <w:t xml:space="preserve">approve </w:t>
      </w:r>
      <w:r w:rsidR="00B866D3" w:rsidRPr="007940E7">
        <w:rPr>
          <w:bCs/>
          <w:szCs w:val="24"/>
        </w:rPr>
        <w:t>authorizing</w:t>
      </w:r>
      <w:r w:rsidR="00B866D3">
        <w:rPr>
          <w:bCs/>
          <w:szCs w:val="24"/>
        </w:rPr>
        <w:t xml:space="preserve"> </w:t>
      </w:r>
      <w:r w:rsidR="00B866D3" w:rsidRPr="00F47226">
        <w:rPr>
          <w:bCs/>
          <w:szCs w:val="24"/>
        </w:rPr>
        <w:t>the repair</w:t>
      </w:r>
      <w:r w:rsidR="00B866D3">
        <w:rPr>
          <w:bCs/>
          <w:szCs w:val="24"/>
        </w:rPr>
        <w:t xml:space="preserve"> of</w:t>
      </w:r>
      <w:r w:rsidR="00B866D3" w:rsidRPr="00F47226">
        <w:rPr>
          <w:bCs/>
          <w:szCs w:val="24"/>
        </w:rPr>
        <w:t xml:space="preserve"> the north wingwalls of Meadow Bridge</w:t>
      </w:r>
      <w:r w:rsidRPr="007266A9">
        <w:rPr>
          <w:szCs w:val="24"/>
        </w:rPr>
        <w:t>.</w:t>
      </w:r>
    </w:p>
    <w:p w14:paraId="5A37FF7A" w14:textId="77777777" w:rsidR="005B518F" w:rsidRPr="007266A9" w:rsidRDefault="005B518F" w:rsidP="00B866D3">
      <w:pPr>
        <w:pStyle w:val="ListParagraph"/>
        <w:tabs>
          <w:tab w:val="right" w:pos="360"/>
          <w:tab w:val="right" w:pos="720"/>
          <w:tab w:val="left" w:pos="1440"/>
          <w:tab w:val="left" w:pos="1800"/>
          <w:tab w:val="left" w:pos="2160"/>
          <w:tab w:val="left" w:pos="2520"/>
        </w:tabs>
        <w:ind w:left="1440"/>
        <w:jc w:val="both"/>
        <w:rPr>
          <w:b/>
          <w:szCs w:val="24"/>
        </w:rPr>
      </w:pPr>
    </w:p>
    <w:p w14:paraId="3150BEDE" w14:textId="77777777" w:rsidR="005B518F" w:rsidRPr="007266A9" w:rsidRDefault="005B518F" w:rsidP="00B866D3">
      <w:pPr>
        <w:pStyle w:val="ListParagraph"/>
        <w:tabs>
          <w:tab w:val="right" w:pos="360"/>
          <w:tab w:val="right" w:pos="720"/>
          <w:tab w:val="left" w:pos="1440"/>
          <w:tab w:val="left" w:pos="1800"/>
          <w:tab w:val="left" w:pos="2160"/>
          <w:tab w:val="left" w:pos="2520"/>
        </w:tabs>
        <w:ind w:left="1800"/>
        <w:jc w:val="both"/>
        <w:rPr>
          <w:szCs w:val="24"/>
        </w:rPr>
      </w:pPr>
      <w:r>
        <w:rPr>
          <w:b/>
          <w:szCs w:val="24"/>
        </w:rPr>
        <w:t>Deputy Mayor Pro Tem Cannaday</w:t>
      </w:r>
      <w:r w:rsidRPr="007266A9">
        <w:rPr>
          <w:szCs w:val="24"/>
        </w:rPr>
        <w:t xml:space="preserve"> seconded the motion.</w:t>
      </w:r>
    </w:p>
    <w:p w14:paraId="01B7126F" w14:textId="77777777" w:rsidR="005B518F" w:rsidRDefault="005B518F" w:rsidP="00B866D3">
      <w:pPr>
        <w:pStyle w:val="ListParagraph"/>
        <w:tabs>
          <w:tab w:val="right" w:pos="360"/>
          <w:tab w:val="right" w:pos="720"/>
          <w:tab w:val="left" w:pos="1440"/>
          <w:tab w:val="left" w:pos="1800"/>
          <w:tab w:val="left" w:pos="2160"/>
          <w:tab w:val="left" w:pos="2520"/>
        </w:tabs>
        <w:ind w:left="1440"/>
        <w:jc w:val="both"/>
        <w:rPr>
          <w:b/>
          <w:szCs w:val="24"/>
        </w:rPr>
      </w:pPr>
    </w:p>
    <w:p w14:paraId="674AE03F" w14:textId="77777777" w:rsidR="005B518F" w:rsidRPr="00994123" w:rsidRDefault="005B518F" w:rsidP="00B866D3">
      <w:pPr>
        <w:pStyle w:val="ListParagraph"/>
        <w:tabs>
          <w:tab w:val="right" w:pos="360"/>
          <w:tab w:val="right" w:pos="720"/>
          <w:tab w:val="left" w:pos="1440"/>
          <w:tab w:val="left" w:pos="1800"/>
          <w:tab w:val="left" w:pos="2160"/>
          <w:tab w:val="left" w:pos="2520"/>
        </w:tabs>
        <w:ind w:left="2880" w:hanging="720"/>
        <w:jc w:val="both"/>
        <w:rPr>
          <w:b/>
          <w:szCs w:val="24"/>
        </w:rPr>
      </w:pPr>
      <w:r w:rsidRPr="007266A9">
        <w:rPr>
          <w:szCs w:val="24"/>
        </w:rPr>
        <w:t>Ayes:</w:t>
      </w:r>
      <w:r w:rsidRPr="007266A9">
        <w:rPr>
          <w:szCs w:val="24"/>
        </w:rPr>
        <w:tab/>
      </w:r>
      <w:r w:rsidRPr="00994123">
        <w:rPr>
          <w:b/>
          <w:szCs w:val="24"/>
        </w:rPr>
        <w:t>Deputy Mayor Pro Tem Cannaday, Council Members Douglas-Davis</w:t>
      </w:r>
      <w:r>
        <w:rPr>
          <w:b/>
          <w:szCs w:val="24"/>
        </w:rPr>
        <w:t xml:space="preserve"> </w:t>
      </w:r>
      <w:r w:rsidRPr="00994123">
        <w:rPr>
          <w:b/>
          <w:szCs w:val="24"/>
        </w:rPr>
        <w:t>and Stranczek</w:t>
      </w:r>
    </w:p>
    <w:p w14:paraId="3E89CC5F" w14:textId="77777777" w:rsidR="005B518F" w:rsidRPr="00C72880" w:rsidRDefault="005B518F" w:rsidP="00B866D3">
      <w:pPr>
        <w:pStyle w:val="ListParagraph"/>
        <w:tabs>
          <w:tab w:val="right" w:pos="360"/>
          <w:tab w:val="right" w:pos="720"/>
          <w:tab w:val="left" w:pos="1440"/>
          <w:tab w:val="left" w:pos="1800"/>
          <w:tab w:val="left" w:pos="2160"/>
          <w:tab w:val="left" w:pos="2520"/>
        </w:tabs>
        <w:ind w:left="2160"/>
        <w:jc w:val="both"/>
        <w:rPr>
          <w:szCs w:val="24"/>
        </w:rPr>
      </w:pPr>
      <w:r w:rsidRPr="00994123">
        <w:rPr>
          <w:szCs w:val="24"/>
        </w:rPr>
        <w:t>Nays:   None</w:t>
      </w:r>
    </w:p>
    <w:p w14:paraId="4772302D" w14:textId="77777777" w:rsidR="005B518F" w:rsidRPr="00C72880" w:rsidRDefault="005B518F" w:rsidP="00B866D3">
      <w:pPr>
        <w:pStyle w:val="ListParagraph"/>
        <w:tabs>
          <w:tab w:val="right" w:pos="360"/>
          <w:tab w:val="right" w:pos="720"/>
          <w:tab w:val="left" w:pos="1440"/>
          <w:tab w:val="left" w:pos="1800"/>
          <w:tab w:val="left" w:pos="2160"/>
          <w:tab w:val="left" w:pos="2520"/>
        </w:tabs>
        <w:ind w:left="1440"/>
        <w:jc w:val="both"/>
        <w:rPr>
          <w:szCs w:val="24"/>
        </w:rPr>
      </w:pPr>
    </w:p>
    <w:p w14:paraId="02AF1C1F" w14:textId="77777777" w:rsidR="005B518F" w:rsidRPr="005C513A" w:rsidRDefault="005B518F" w:rsidP="00B866D3">
      <w:pPr>
        <w:pStyle w:val="ListParagraph"/>
        <w:tabs>
          <w:tab w:val="right" w:pos="360"/>
          <w:tab w:val="right" w:pos="720"/>
          <w:tab w:val="left" w:pos="1440"/>
          <w:tab w:val="left" w:pos="1800"/>
          <w:tab w:val="left" w:pos="2160"/>
          <w:tab w:val="left" w:pos="2520"/>
        </w:tabs>
        <w:ind w:left="1800"/>
        <w:jc w:val="both"/>
        <w:rPr>
          <w:szCs w:val="24"/>
        </w:rPr>
      </w:pPr>
      <w:r w:rsidRPr="00C72880">
        <w:rPr>
          <w:b/>
          <w:szCs w:val="24"/>
        </w:rPr>
        <w:t xml:space="preserve">Mayor </w:t>
      </w:r>
      <w:r>
        <w:rPr>
          <w:b/>
          <w:szCs w:val="24"/>
        </w:rPr>
        <w:t>Robertson</w:t>
      </w:r>
      <w:r w:rsidRPr="00C72880">
        <w:rPr>
          <w:szCs w:val="24"/>
        </w:rPr>
        <w:t xml:space="preserve"> announced that the motion carried unanimously.</w:t>
      </w:r>
    </w:p>
    <w:p w14:paraId="2C82DA17" w14:textId="0321A724" w:rsidR="00DB3B2A" w:rsidRDefault="00DB3B2A" w:rsidP="00B866D3">
      <w:pPr>
        <w:pStyle w:val="ListParagraph"/>
        <w:tabs>
          <w:tab w:val="right" w:pos="360"/>
          <w:tab w:val="right" w:pos="720"/>
          <w:tab w:val="left" w:pos="1440"/>
          <w:tab w:val="left" w:pos="1800"/>
          <w:tab w:val="left" w:pos="2160"/>
          <w:tab w:val="left" w:pos="2520"/>
        </w:tabs>
        <w:ind w:left="1800"/>
        <w:jc w:val="both"/>
        <w:rPr>
          <w:bCs/>
          <w:szCs w:val="24"/>
          <w:u w:val="single"/>
        </w:rPr>
      </w:pPr>
    </w:p>
    <w:p w14:paraId="3D15BD09" w14:textId="0601DB84" w:rsidR="00793D58" w:rsidRDefault="00793D58" w:rsidP="00B866D3">
      <w:pPr>
        <w:pStyle w:val="ListParagraph"/>
        <w:tabs>
          <w:tab w:val="right" w:pos="360"/>
          <w:tab w:val="right" w:pos="720"/>
          <w:tab w:val="left" w:pos="1440"/>
          <w:tab w:val="left" w:pos="1800"/>
          <w:tab w:val="left" w:pos="2160"/>
          <w:tab w:val="left" w:pos="2520"/>
        </w:tabs>
        <w:ind w:left="1800"/>
        <w:jc w:val="both"/>
        <w:rPr>
          <w:bCs/>
          <w:szCs w:val="24"/>
          <w:u w:val="single"/>
        </w:rPr>
      </w:pPr>
    </w:p>
    <w:p w14:paraId="104F07E2" w14:textId="77777777" w:rsidR="00793D58" w:rsidRDefault="00793D58" w:rsidP="00B866D3">
      <w:pPr>
        <w:pStyle w:val="ListParagraph"/>
        <w:tabs>
          <w:tab w:val="right" w:pos="360"/>
          <w:tab w:val="right" w:pos="720"/>
          <w:tab w:val="left" w:pos="1440"/>
          <w:tab w:val="left" w:pos="1800"/>
          <w:tab w:val="left" w:pos="2160"/>
          <w:tab w:val="left" w:pos="2520"/>
        </w:tabs>
        <w:ind w:left="1800"/>
        <w:jc w:val="both"/>
        <w:rPr>
          <w:bCs/>
          <w:szCs w:val="24"/>
          <w:u w:val="single"/>
        </w:rPr>
      </w:pPr>
    </w:p>
    <w:p w14:paraId="0D844686" w14:textId="0438A57C" w:rsidR="00DB3B2A" w:rsidRDefault="00DB3B2A" w:rsidP="007940E7">
      <w:pPr>
        <w:pStyle w:val="ListParagraph"/>
        <w:tabs>
          <w:tab w:val="right" w:pos="360"/>
          <w:tab w:val="right" w:pos="720"/>
          <w:tab w:val="left" w:pos="1440"/>
          <w:tab w:val="left" w:pos="1800"/>
          <w:tab w:val="left" w:pos="2160"/>
          <w:tab w:val="left" w:pos="2520"/>
        </w:tabs>
        <w:ind w:left="1440"/>
        <w:jc w:val="both"/>
        <w:rPr>
          <w:bCs/>
          <w:szCs w:val="24"/>
          <w:u w:val="single"/>
        </w:rPr>
      </w:pPr>
    </w:p>
    <w:p w14:paraId="66530735" w14:textId="111DB0A2" w:rsidR="004070D9" w:rsidRPr="003B2C20" w:rsidRDefault="007940E7" w:rsidP="00FB4A9D">
      <w:pPr>
        <w:pStyle w:val="ListParagraph"/>
        <w:numPr>
          <w:ilvl w:val="0"/>
          <w:numId w:val="1"/>
        </w:numPr>
        <w:tabs>
          <w:tab w:val="right" w:pos="360"/>
          <w:tab w:val="left" w:pos="720"/>
          <w:tab w:val="left" w:pos="1080"/>
          <w:tab w:val="left" w:pos="1440"/>
          <w:tab w:val="left" w:pos="1800"/>
          <w:tab w:val="left" w:pos="2160"/>
          <w:tab w:val="left" w:pos="2520"/>
        </w:tabs>
        <w:jc w:val="both"/>
        <w:rPr>
          <w:sz w:val="28"/>
          <w:szCs w:val="28"/>
        </w:rPr>
      </w:pPr>
      <w:r w:rsidRPr="003248EB">
        <w:rPr>
          <w:b/>
          <w:sz w:val="28"/>
          <w:szCs w:val="28"/>
          <w:u w:val="single"/>
        </w:rPr>
        <w:lastRenderedPageBreak/>
        <w:t xml:space="preserve"> </w:t>
      </w:r>
      <w:r w:rsidR="004070D9" w:rsidRPr="003248EB">
        <w:rPr>
          <w:b/>
          <w:sz w:val="28"/>
          <w:szCs w:val="28"/>
          <w:u w:val="single"/>
        </w:rPr>
        <w:t>ADJOURN</w:t>
      </w:r>
    </w:p>
    <w:p w14:paraId="3B0DFFE8" w14:textId="231F44F2" w:rsidR="003B2C20" w:rsidRDefault="003B2C20" w:rsidP="003B2C20">
      <w:pPr>
        <w:pStyle w:val="ListParagraph"/>
        <w:tabs>
          <w:tab w:val="right" w:pos="360"/>
          <w:tab w:val="left" w:pos="720"/>
          <w:tab w:val="left" w:pos="1080"/>
          <w:tab w:val="left" w:pos="1440"/>
          <w:tab w:val="left" w:pos="1800"/>
          <w:tab w:val="left" w:pos="2160"/>
          <w:tab w:val="left" w:pos="2520"/>
        </w:tabs>
        <w:ind w:left="1080"/>
        <w:jc w:val="both"/>
        <w:rPr>
          <w:b/>
          <w:sz w:val="28"/>
          <w:szCs w:val="28"/>
          <w:u w:val="single"/>
        </w:rPr>
      </w:pPr>
    </w:p>
    <w:p w14:paraId="55E6292B" w14:textId="15F40ED7" w:rsidR="003B2C20" w:rsidRPr="00FD1C8D" w:rsidRDefault="003B2C20" w:rsidP="003B2C20">
      <w:pPr>
        <w:tabs>
          <w:tab w:val="right" w:pos="360"/>
          <w:tab w:val="right" w:pos="720"/>
          <w:tab w:val="left" w:pos="1440"/>
          <w:tab w:val="left" w:pos="1800"/>
          <w:tab w:val="left" w:pos="2160"/>
          <w:tab w:val="left" w:pos="2520"/>
        </w:tabs>
        <w:ind w:left="1080"/>
        <w:jc w:val="both"/>
        <w:rPr>
          <w:szCs w:val="24"/>
        </w:rPr>
      </w:pPr>
      <w:bookmarkStart w:id="2" w:name="_Hlk18911977"/>
      <w:r>
        <w:rPr>
          <w:b/>
          <w:szCs w:val="24"/>
        </w:rPr>
        <w:t>Council Member</w:t>
      </w:r>
      <w:bookmarkEnd w:id="2"/>
      <w:r>
        <w:rPr>
          <w:b/>
          <w:szCs w:val="24"/>
        </w:rPr>
        <w:t xml:space="preserve"> </w:t>
      </w:r>
      <w:r>
        <w:rPr>
          <w:b/>
          <w:szCs w:val="24"/>
        </w:rPr>
        <w:t>Stranczek</w:t>
      </w:r>
      <w:r>
        <w:rPr>
          <w:b/>
          <w:szCs w:val="24"/>
        </w:rPr>
        <w:t xml:space="preserve"> </w:t>
      </w:r>
      <w:r>
        <w:rPr>
          <w:szCs w:val="24"/>
        </w:rPr>
        <w:t>m</w:t>
      </w:r>
      <w:r w:rsidRPr="00FD1C8D">
        <w:rPr>
          <w:szCs w:val="24"/>
        </w:rPr>
        <w:t xml:space="preserve">ade a motion to adjourn. </w:t>
      </w:r>
    </w:p>
    <w:p w14:paraId="79C63182" w14:textId="77777777" w:rsidR="003B2C20" w:rsidRPr="00FD1C8D" w:rsidRDefault="003B2C20" w:rsidP="003B2C20">
      <w:pPr>
        <w:tabs>
          <w:tab w:val="right" w:pos="360"/>
          <w:tab w:val="right" w:pos="720"/>
          <w:tab w:val="left" w:pos="1440"/>
          <w:tab w:val="left" w:pos="1800"/>
          <w:tab w:val="left" w:pos="2160"/>
          <w:tab w:val="left" w:pos="2520"/>
        </w:tabs>
        <w:ind w:left="720"/>
        <w:jc w:val="both"/>
        <w:rPr>
          <w:szCs w:val="24"/>
        </w:rPr>
      </w:pPr>
    </w:p>
    <w:p w14:paraId="43662EBB" w14:textId="36D543B1" w:rsidR="003B2C20" w:rsidRPr="00FD1C8D" w:rsidRDefault="003B2C20" w:rsidP="003B2C20">
      <w:pPr>
        <w:tabs>
          <w:tab w:val="right" w:pos="360"/>
          <w:tab w:val="right" w:pos="720"/>
          <w:tab w:val="left" w:pos="1440"/>
          <w:tab w:val="left" w:pos="1800"/>
          <w:tab w:val="left" w:pos="2160"/>
          <w:tab w:val="left" w:pos="2520"/>
        </w:tabs>
        <w:ind w:left="1080"/>
        <w:jc w:val="both"/>
        <w:rPr>
          <w:szCs w:val="24"/>
        </w:rPr>
      </w:pPr>
      <w:bookmarkStart w:id="3" w:name="_Hlk524614092"/>
      <w:r>
        <w:rPr>
          <w:b/>
          <w:szCs w:val="24"/>
        </w:rPr>
        <w:t>Deputy Mayor Pro Tem Cannaday</w:t>
      </w:r>
      <w:r>
        <w:rPr>
          <w:b/>
          <w:szCs w:val="24"/>
        </w:rPr>
        <w:t xml:space="preserve"> </w:t>
      </w:r>
      <w:r>
        <w:rPr>
          <w:szCs w:val="24"/>
        </w:rPr>
        <w:t>s</w:t>
      </w:r>
      <w:r w:rsidRPr="00FD1C8D">
        <w:rPr>
          <w:szCs w:val="24"/>
        </w:rPr>
        <w:t xml:space="preserve">econded the motion. </w:t>
      </w:r>
    </w:p>
    <w:bookmarkEnd w:id="3"/>
    <w:p w14:paraId="421B81FE" w14:textId="77777777" w:rsidR="003B2C20" w:rsidRPr="00FD1C8D" w:rsidRDefault="003B2C20" w:rsidP="003B2C20">
      <w:pPr>
        <w:tabs>
          <w:tab w:val="right" w:pos="360"/>
          <w:tab w:val="right" w:pos="720"/>
          <w:tab w:val="left" w:pos="1440"/>
          <w:tab w:val="left" w:pos="1800"/>
          <w:tab w:val="left" w:pos="2160"/>
          <w:tab w:val="left" w:pos="2520"/>
        </w:tabs>
        <w:jc w:val="both"/>
        <w:rPr>
          <w:szCs w:val="24"/>
        </w:rPr>
      </w:pPr>
      <w:r w:rsidRPr="00FD1C8D">
        <w:rPr>
          <w:szCs w:val="24"/>
        </w:rPr>
        <w:tab/>
      </w:r>
    </w:p>
    <w:p w14:paraId="3456C0BF" w14:textId="4212A3DF" w:rsidR="003B2C20" w:rsidRPr="00FD1C8D" w:rsidRDefault="003B2C20" w:rsidP="003B2C20">
      <w:pPr>
        <w:tabs>
          <w:tab w:val="right" w:pos="360"/>
          <w:tab w:val="right" w:pos="720"/>
          <w:tab w:val="left" w:pos="1440"/>
          <w:tab w:val="left" w:pos="1800"/>
          <w:tab w:val="left" w:pos="2160"/>
          <w:tab w:val="left" w:pos="2520"/>
        </w:tabs>
        <w:ind w:left="2520" w:hanging="720"/>
        <w:jc w:val="both"/>
        <w:rPr>
          <w:szCs w:val="24"/>
        </w:rPr>
      </w:pPr>
      <w:r w:rsidRPr="00FD1C8D">
        <w:rPr>
          <w:szCs w:val="24"/>
        </w:rPr>
        <w:t>Ayes:</w:t>
      </w:r>
      <w:r w:rsidRPr="00FD1C8D">
        <w:rPr>
          <w:szCs w:val="24"/>
        </w:rPr>
        <w:tab/>
      </w:r>
      <w:r w:rsidRPr="00FD1C8D">
        <w:rPr>
          <w:b/>
          <w:szCs w:val="24"/>
        </w:rPr>
        <w:t>Deputy Mayor Pro Tem Cannaday, Council Members Douglas-Davis and Stranczek</w:t>
      </w:r>
    </w:p>
    <w:p w14:paraId="7F2D2032" w14:textId="77777777" w:rsidR="003B2C20" w:rsidRPr="00FD1C8D" w:rsidRDefault="003B2C20" w:rsidP="003B2C20">
      <w:pPr>
        <w:tabs>
          <w:tab w:val="right" w:pos="360"/>
          <w:tab w:val="right" w:pos="720"/>
          <w:tab w:val="left" w:pos="1440"/>
          <w:tab w:val="left" w:pos="1800"/>
          <w:tab w:val="left" w:pos="2160"/>
          <w:tab w:val="left" w:pos="2520"/>
        </w:tabs>
        <w:ind w:left="1800"/>
        <w:jc w:val="both"/>
        <w:rPr>
          <w:szCs w:val="24"/>
        </w:rPr>
      </w:pPr>
      <w:r w:rsidRPr="00FD1C8D">
        <w:rPr>
          <w:szCs w:val="24"/>
        </w:rPr>
        <w:t>Nays:</w:t>
      </w:r>
      <w:r w:rsidRPr="00FD1C8D">
        <w:rPr>
          <w:szCs w:val="24"/>
        </w:rPr>
        <w:tab/>
        <w:t>None</w:t>
      </w:r>
    </w:p>
    <w:p w14:paraId="013922F1" w14:textId="77777777" w:rsidR="003B2C20" w:rsidRPr="00FD1C8D" w:rsidRDefault="003B2C20" w:rsidP="003B2C20">
      <w:pPr>
        <w:tabs>
          <w:tab w:val="right" w:pos="360"/>
          <w:tab w:val="right" w:pos="720"/>
          <w:tab w:val="left" w:pos="1440"/>
          <w:tab w:val="left" w:pos="1800"/>
          <w:tab w:val="left" w:pos="2160"/>
          <w:tab w:val="left" w:pos="2520"/>
        </w:tabs>
        <w:ind w:left="720"/>
        <w:jc w:val="both"/>
        <w:rPr>
          <w:b/>
          <w:szCs w:val="24"/>
        </w:rPr>
      </w:pPr>
    </w:p>
    <w:p w14:paraId="07FE25EF" w14:textId="7902A856" w:rsidR="003B2C20" w:rsidRDefault="003B2C20" w:rsidP="003B2C20">
      <w:pPr>
        <w:tabs>
          <w:tab w:val="right" w:pos="360"/>
          <w:tab w:val="right" w:pos="720"/>
          <w:tab w:val="left" w:pos="1440"/>
          <w:tab w:val="left" w:pos="1800"/>
          <w:tab w:val="left" w:pos="2160"/>
          <w:tab w:val="left" w:pos="2520"/>
        </w:tabs>
        <w:ind w:left="1080"/>
        <w:jc w:val="both"/>
        <w:rPr>
          <w:szCs w:val="24"/>
        </w:rPr>
      </w:pPr>
      <w:r w:rsidRPr="00FD1C8D">
        <w:rPr>
          <w:szCs w:val="24"/>
        </w:rPr>
        <w:t xml:space="preserve">Meeting adjourned at </w:t>
      </w:r>
      <w:r>
        <w:rPr>
          <w:szCs w:val="24"/>
        </w:rPr>
        <w:t>7:12</w:t>
      </w:r>
      <w:r>
        <w:rPr>
          <w:szCs w:val="24"/>
        </w:rPr>
        <w:t xml:space="preserve"> </w:t>
      </w:r>
      <w:r w:rsidRPr="00FD1C8D">
        <w:rPr>
          <w:szCs w:val="24"/>
        </w:rPr>
        <w:t>p.m.</w:t>
      </w:r>
    </w:p>
    <w:p w14:paraId="3C020603" w14:textId="0FEB6E34" w:rsidR="003B2C20" w:rsidRDefault="003B2C20" w:rsidP="003B2C20">
      <w:pPr>
        <w:tabs>
          <w:tab w:val="right" w:pos="360"/>
          <w:tab w:val="right" w:pos="720"/>
          <w:tab w:val="left" w:pos="1440"/>
          <w:tab w:val="left" w:pos="1800"/>
          <w:tab w:val="left" w:pos="2160"/>
          <w:tab w:val="left" w:pos="2520"/>
        </w:tabs>
        <w:ind w:left="1080"/>
        <w:jc w:val="both"/>
        <w:rPr>
          <w:szCs w:val="24"/>
        </w:rPr>
      </w:pPr>
    </w:p>
    <w:p w14:paraId="55EF6D52" w14:textId="5D41D7FA" w:rsidR="00AF4767" w:rsidRDefault="00AF4767" w:rsidP="003B2C20">
      <w:pPr>
        <w:tabs>
          <w:tab w:val="right" w:pos="360"/>
          <w:tab w:val="right" w:pos="720"/>
          <w:tab w:val="left" w:pos="1440"/>
          <w:tab w:val="left" w:pos="1800"/>
          <w:tab w:val="left" w:pos="2160"/>
          <w:tab w:val="left" w:pos="2520"/>
        </w:tabs>
        <w:ind w:left="1080"/>
        <w:jc w:val="both"/>
        <w:rPr>
          <w:szCs w:val="24"/>
        </w:rPr>
      </w:pPr>
    </w:p>
    <w:p w14:paraId="42076EF5" w14:textId="32387E61" w:rsidR="00AF4767" w:rsidRDefault="00AF4767" w:rsidP="003B2C20">
      <w:pPr>
        <w:tabs>
          <w:tab w:val="right" w:pos="360"/>
          <w:tab w:val="right" w:pos="720"/>
          <w:tab w:val="left" w:pos="1440"/>
          <w:tab w:val="left" w:pos="1800"/>
          <w:tab w:val="left" w:pos="2160"/>
          <w:tab w:val="left" w:pos="2520"/>
        </w:tabs>
        <w:ind w:left="1080"/>
        <w:jc w:val="both"/>
        <w:rPr>
          <w:szCs w:val="24"/>
        </w:rPr>
      </w:pPr>
    </w:p>
    <w:p w14:paraId="3C550CC1" w14:textId="25D726D3" w:rsidR="00AF4767" w:rsidRDefault="00AF4767" w:rsidP="003B2C20">
      <w:pPr>
        <w:tabs>
          <w:tab w:val="right" w:pos="360"/>
          <w:tab w:val="right" w:pos="720"/>
          <w:tab w:val="left" w:pos="1440"/>
          <w:tab w:val="left" w:pos="1800"/>
          <w:tab w:val="left" w:pos="2160"/>
          <w:tab w:val="left" w:pos="2520"/>
        </w:tabs>
        <w:ind w:left="1080"/>
        <w:jc w:val="both"/>
        <w:rPr>
          <w:szCs w:val="24"/>
        </w:rPr>
      </w:pPr>
    </w:p>
    <w:p w14:paraId="49F936E8" w14:textId="78BC3C58" w:rsidR="00AF4767" w:rsidRDefault="00AF4767" w:rsidP="003B2C20">
      <w:pPr>
        <w:tabs>
          <w:tab w:val="right" w:pos="360"/>
          <w:tab w:val="right" w:pos="720"/>
          <w:tab w:val="left" w:pos="1440"/>
          <w:tab w:val="left" w:pos="1800"/>
          <w:tab w:val="left" w:pos="2160"/>
          <w:tab w:val="left" w:pos="2520"/>
        </w:tabs>
        <w:ind w:left="1080"/>
        <w:jc w:val="both"/>
        <w:rPr>
          <w:szCs w:val="24"/>
        </w:rPr>
      </w:pPr>
    </w:p>
    <w:p w14:paraId="6863E28B" w14:textId="77777777" w:rsidR="00AF4767" w:rsidRPr="00FD1C8D" w:rsidRDefault="00AF4767" w:rsidP="003B2C20">
      <w:pPr>
        <w:tabs>
          <w:tab w:val="right" w:pos="360"/>
          <w:tab w:val="right" w:pos="720"/>
          <w:tab w:val="left" w:pos="1440"/>
          <w:tab w:val="left" w:pos="1800"/>
          <w:tab w:val="left" w:pos="2160"/>
          <w:tab w:val="left" w:pos="2520"/>
        </w:tabs>
        <w:ind w:left="1080"/>
        <w:jc w:val="both"/>
        <w:rPr>
          <w:szCs w:val="24"/>
        </w:rPr>
      </w:pPr>
    </w:p>
    <w:p w14:paraId="34AD6B4F" w14:textId="77777777" w:rsidR="003B2C20" w:rsidRDefault="003B2C20" w:rsidP="003B2C20">
      <w:pPr>
        <w:tabs>
          <w:tab w:val="right" w:pos="360"/>
          <w:tab w:val="right" w:pos="720"/>
          <w:tab w:val="left" w:pos="1440"/>
          <w:tab w:val="left" w:pos="1800"/>
          <w:tab w:val="left" w:pos="2160"/>
          <w:tab w:val="left" w:pos="2520"/>
        </w:tabs>
        <w:jc w:val="both"/>
        <w:rPr>
          <w:szCs w:val="24"/>
          <w:u w:val="single"/>
        </w:rPr>
      </w:pPr>
    </w:p>
    <w:p w14:paraId="7BFA7922" w14:textId="77777777" w:rsidR="003B2C20" w:rsidRDefault="003B2C20" w:rsidP="003B2C20">
      <w:pPr>
        <w:tabs>
          <w:tab w:val="right" w:pos="360"/>
          <w:tab w:val="right" w:pos="720"/>
          <w:tab w:val="left" w:pos="1440"/>
          <w:tab w:val="left" w:pos="1800"/>
          <w:tab w:val="left" w:pos="2160"/>
          <w:tab w:val="left" w:pos="2520"/>
        </w:tabs>
        <w:jc w:val="both"/>
        <w:rPr>
          <w:szCs w:val="24"/>
          <w:u w:val="single"/>
        </w:rPr>
      </w:pPr>
    </w:p>
    <w:p w14:paraId="5305F979" w14:textId="77777777" w:rsidR="003B2C20" w:rsidRPr="00763C8A" w:rsidRDefault="003B2C20" w:rsidP="003B2C20">
      <w:pPr>
        <w:pStyle w:val="BodyTextIndent2"/>
        <w:tabs>
          <w:tab w:val="right" w:pos="360"/>
          <w:tab w:val="left" w:pos="720"/>
          <w:tab w:val="left" w:pos="1080"/>
          <w:tab w:val="left" w:pos="1440"/>
        </w:tabs>
        <w:ind w:left="0" w:firstLine="0"/>
        <w:jc w:val="both"/>
        <w:rPr>
          <w:b/>
          <w:szCs w:val="24"/>
        </w:rPr>
      </w:pPr>
      <w:r w:rsidRPr="00763C8A">
        <w:rPr>
          <w:b/>
          <w:szCs w:val="24"/>
        </w:rPr>
        <w:t xml:space="preserve">APPROVED BY THE TOWN COUNCIL THIS _______ DAY OF _____________________                                </w:t>
      </w:r>
    </w:p>
    <w:p w14:paraId="274074FE" w14:textId="77777777" w:rsidR="003B2C20" w:rsidRPr="00B80AD1" w:rsidRDefault="003B2C20" w:rsidP="003B2C20">
      <w:pPr>
        <w:pStyle w:val="BodyTextIndent2"/>
        <w:tabs>
          <w:tab w:val="right" w:pos="360"/>
          <w:tab w:val="left" w:pos="720"/>
          <w:tab w:val="left" w:pos="1080"/>
          <w:tab w:val="left" w:pos="1440"/>
        </w:tabs>
        <w:ind w:left="0" w:firstLine="0"/>
        <w:jc w:val="both"/>
        <w:rPr>
          <w:szCs w:val="24"/>
        </w:rPr>
      </w:pPr>
    </w:p>
    <w:p w14:paraId="6ED50C89" w14:textId="77777777" w:rsidR="003B2C20" w:rsidRDefault="003B2C20" w:rsidP="003B2C20">
      <w:pPr>
        <w:pStyle w:val="BodyTextIndent2"/>
        <w:tabs>
          <w:tab w:val="right" w:pos="360"/>
          <w:tab w:val="left" w:pos="720"/>
          <w:tab w:val="left" w:pos="1080"/>
          <w:tab w:val="left" w:pos="1440"/>
        </w:tabs>
        <w:ind w:left="0" w:firstLine="0"/>
        <w:jc w:val="both"/>
        <w:rPr>
          <w:szCs w:val="24"/>
        </w:rPr>
      </w:pPr>
    </w:p>
    <w:p w14:paraId="7E4EE2EB" w14:textId="77777777" w:rsidR="003B2C20" w:rsidRDefault="003B2C20" w:rsidP="003B2C20">
      <w:pPr>
        <w:pStyle w:val="BodyTextIndent2"/>
        <w:tabs>
          <w:tab w:val="right" w:pos="360"/>
          <w:tab w:val="left" w:pos="720"/>
          <w:tab w:val="left" w:pos="1080"/>
          <w:tab w:val="left" w:pos="1440"/>
        </w:tabs>
        <w:ind w:left="0" w:firstLine="0"/>
        <w:jc w:val="both"/>
        <w:rPr>
          <w:szCs w:val="24"/>
        </w:rPr>
      </w:pPr>
    </w:p>
    <w:p w14:paraId="33645B04" w14:textId="77777777" w:rsidR="003B2C20" w:rsidRPr="00B80AD1" w:rsidRDefault="003B2C20" w:rsidP="003B2C20">
      <w:pPr>
        <w:pStyle w:val="BodyTextIndent2"/>
        <w:tabs>
          <w:tab w:val="right" w:pos="360"/>
          <w:tab w:val="left" w:pos="720"/>
          <w:tab w:val="left" w:pos="1080"/>
          <w:tab w:val="left" w:pos="1440"/>
        </w:tabs>
        <w:ind w:left="0" w:firstLine="0"/>
        <w:jc w:val="both"/>
        <w:rPr>
          <w:szCs w:val="24"/>
        </w:rPr>
      </w:pPr>
      <w:r>
        <w:rPr>
          <w:szCs w:val="24"/>
        </w:rPr>
        <w:t>________________________</w:t>
      </w:r>
      <w:r>
        <w:rPr>
          <w:szCs w:val="24"/>
        </w:rPr>
        <w:tab/>
      </w:r>
      <w:r>
        <w:rPr>
          <w:szCs w:val="24"/>
        </w:rPr>
        <w:tab/>
      </w:r>
      <w:r>
        <w:rPr>
          <w:szCs w:val="24"/>
        </w:rPr>
        <w:tab/>
      </w:r>
      <w:r w:rsidRPr="00B80AD1">
        <w:rPr>
          <w:szCs w:val="24"/>
        </w:rPr>
        <w:t>________</w:t>
      </w:r>
      <w:r>
        <w:rPr>
          <w:szCs w:val="24"/>
        </w:rPr>
        <w:t>________</w:t>
      </w:r>
      <w:r w:rsidRPr="00B80AD1">
        <w:rPr>
          <w:szCs w:val="24"/>
        </w:rPr>
        <w:t>____________________</w:t>
      </w:r>
    </w:p>
    <w:p w14:paraId="2C0475DB" w14:textId="77777777" w:rsidR="003B2C20" w:rsidRDefault="003B2C20" w:rsidP="003B2C20">
      <w:pPr>
        <w:pStyle w:val="BodyTextIndent2"/>
        <w:tabs>
          <w:tab w:val="right" w:pos="360"/>
          <w:tab w:val="left" w:pos="720"/>
          <w:tab w:val="left" w:pos="1080"/>
          <w:tab w:val="left" w:pos="1440"/>
        </w:tabs>
        <w:ind w:left="0" w:firstLine="0"/>
        <w:jc w:val="both"/>
        <w:rPr>
          <w:szCs w:val="24"/>
        </w:rPr>
      </w:pPr>
      <w:r>
        <w:rPr>
          <w:szCs w:val="24"/>
        </w:rPr>
        <w:t>Ron Robertson, Mayor</w:t>
      </w:r>
      <w:r>
        <w:rPr>
          <w:szCs w:val="24"/>
        </w:rPr>
        <w:tab/>
      </w:r>
      <w:r>
        <w:rPr>
          <w:szCs w:val="24"/>
        </w:rPr>
        <w:tab/>
      </w:r>
      <w:r>
        <w:rPr>
          <w:szCs w:val="24"/>
        </w:rPr>
        <w:tab/>
      </w:r>
      <w:r>
        <w:rPr>
          <w:szCs w:val="24"/>
        </w:rPr>
        <w:tab/>
      </w:r>
      <w:r w:rsidRPr="00B80AD1">
        <w:rPr>
          <w:szCs w:val="24"/>
        </w:rPr>
        <w:t xml:space="preserve">Sheila B. Morales, </w:t>
      </w:r>
      <w:r>
        <w:rPr>
          <w:szCs w:val="24"/>
        </w:rPr>
        <w:t>TRMC – Town Secretary</w:t>
      </w:r>
    </w:p>
    <w:p w14:paraId="28B033C2" w14:textId="0BC884AA" w:rsidR="003B2C20" w:rsidRPr="003B2C20" w:rsidRDefault="003B2C20" w:rsidP="003B2C20">
      <w:pPr>
        <w:tabs>
          <w:tab w:val="right" w:pos="360"/>
          <w:tab w:val="right" w:pos="720"/>
          <w:tab w:val="left" w:pos="1440"/>
          <w:tab w:val="left" w:pos="1800"/>
          <w:tab w:val="left" w:pos="2160"/>
          <w:tab w:val="left" w:pos="2520"/>
        </w:tabs>
        <w:jc w:val="both"/>
        <w:rPr>
          <w:b/>
          <w:bCs/>
          <w:szCs w:val="24"/>
          <w:u w:val="single"/>
        </w:rPr>
      </w:pPr>
      <w:r>
        <w:rPr>
          <w:szCs w:val="24"/>
        </w:rPr>
        <w:t>Town of Copper Canyon</w:t>
      </w:r>
      <w:r>
        <w:rPr>
          <w:szCs w:val="24"/>
        </w:rPr>
        <w:tab/>
      </w:r>
      <w:r>
        <w:rPr>
          <w:szCs w:val="24"/>
        </w:rPr>
        <w:tab/>
      </w:r>
      <w:r>
        <w:rPr>
          <w:szCs w:val="24"/>
        </w:rPr>
        <w:tab/>
      </w:r>
      <w:r>
        <w:rPr>
          <w:szCs w:val="24"/>
        </w:rPr>
        <w:tab/>
      </w:r>
      <w:r>
        <w:rPr>
          <w:szCs w:val="24"/>
        </w:rPr>
        <w:tab/>
        <w:t>T</w:t>
      </w:r>
      <w:r w:rsidRPr="00B80AD1">
        <w:rPr>
          <w:szCs w:val="24"/>
        </w:rPr>
        <w:t>own of Copper Canyon</w:t>
      </w:r>
    </w:p>
    <w:sectPr w:rsidR="003B2C20" w:rsidRPr="003B2C20" w:rsidSect="002D514F">
      <w:footerReference w:type="default" r:id="rId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2B5F" w14:textId="77777777" w:rsidR="00845A82" w:rsidRDefault="00845A82" w:rsidP="007B3107">
      <w:r>
        <w:separator/>
      </w:r>
    </w:p>
  </w:endnote>
  <w:endnote w:type="continuationSeparator" w:id="0">
    <w:p w14:paraId="34DE1E35" w14:textId="77777777" w:rsidR="00845A82" w:rsidRDefault="00845A82" w:rsidP="007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355"/>
      <w:gridCol w:w="2649"/>
      <w:gridCol w:w="3356"/>
    </w:tblGrid>
    <w:tr w:rsidR="005628CB" w14:paraId="20660E2C" w14:textId="77777777">
      <w:trPr>
        <w:trHeight w:val="151"/>
      </w:trPr>
      <w:tc>
        <w:tcPr>
          <w:tcW w:w="2250" w:type="pct"/>
          <w:tcBorders>
            <w:bottom w:val="single" w:sz="4" w:space="0" w:color="5B9BD5" w:themeColor="accent1"/>
          </w:tcBorders>
        </w:tcPr>
        <w:p w14:paraId="6734E3EF" w14:textId="77777777" w:rsidR="00854C49" w:rsidRDefault="00657FDD">
          <w:pPr>
            <w:pStyle w:val="Header"/>
            <w:rPr>
              <w:rFonts w:asciiTheme="majorHAnsi" w:eastAsiaTheme="majorEastAsia" w:hAnsiTheme="majorHAnsi" w:cstheme="majorBidi"/>
              <w:b/>
              <w:bCs/>
            </w:rPr>
          </w:pPr>
        </w:p>
      </w:tc>
      <w:tc>
        <w:tcPr>
          <w:tcW w:w="500" w:type="pct"/>
          <w:vMerge w:val="restart"/>
          <w:noWrap/>
          <w:vAlign w:val="center"/>
        </w:tcPr>
        <w:p w14:paraId="73193152" w14:textId="7D36CCC6" w:rsidR="00854C49" w:rsidRDefault="00793D58" w:rsidP="00854C49">
          <w:pPr>
            <w:pStyle w:val="NoSpacing"/>
            <w:jc w:val="cente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 xml:space="preserve">Minutes </w:t>
          </w:r>
          <w:r w:rsidR="00160E36">
            <w:rPr>
              <w:rFonts w:asciiTheme="majorHAnsi" w:eastAsiaTheme="majorEastAsia" w:hAnsiTheme="majorHAnsi" w:cstheme="majorBidi"/>
              <w:b/>
              <w:bCs/>
              <w:sz w:val="18"/>
              <w:szCs w:val="18"/>
            </w:rPr>
            <w:t xml:space="preserve"> – </w:t>
          </w:r>
          <w:r w:rsidR="005628CB">
            <w:rPr>
              <w:rFonts w:asciiTheme="majorHAnsi" w:eastAsiaTheme="majorEastAsia" w:hAnsiTheme="majorHAnsi" w:cstheme="majorBidi"/>
              <w:b/>
              <w:bCs/>
              <w:sz w:val="18"/>
              <w:szCs w:val="18"/>
            </w:rPr>
            <w:t xml:space="preserve">Town </w:t>
          </w:r>
          <w:r w:rsidR="00160E36">
            <w:rPr>
              <w:rFonts w:asciiTheme="majorHAnsi" w:eastAsiaTheme="majorEastAsia" w:hAnsiTheme="majorHAnsi" w:cstheme="majorBidi"/>
              <w:b/>
              <w:bCs/>
              <w:sz w:val="18"/>
              <w:szCs w:val="18"/>
            </w:rPr>
            <w:t>Council</w:t>
          </w:r>
          <w:r w:rsidR="005628CB">
            <w:rPr>
              <w:rFonts w:asciiTheme="majorHAnsi" w:eastAsiaTheme="majorEastAsia" w:hAnsiTheme="majorHAnsi" w:cstheme="majorBidi"/>
              <w:b/>
              <w:bCs/>
              <w:sz w:val="18"/>
              <w:szCs w:val="18"/>
            </w:rPr>
            <w:t xml:space="preserve"> Meet</w:t>
          </w:r>
          <w:r w:rsidR="00452FB7">
            <w:rPr>
              <w:rFonts w:asciiTheme="majorHAnsi" w:eastAsiaTheme="majorEastAsia" w:hAnsiTheme="majorHAnsi" w:cstheme="majorBidi"/>
              <w:b/>
              <w:bCs/>
              <w:sz w:val="18"/>
              <w:szCs w:val="18"/>
            </w:rPr>
            <w:t>ing</w:t>
          </w:r>
        </w:p>
        <w:p w14:paraId="28860D67" w14:textId="0F30A467" w:rsidR="00854C49" w:rsidRPr="00854C49" w:rsidRDefault="004115D3" w:rsidP="00246A75">
          <w:pPr>
            <w:pStyle w:val="NoSpacing"/>
            <w:jc w:val="cente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4/13</w:t>
          </w:r>
          <w:r w:rsidR="00A10871">
            <w:rPr>
              <w:rFonts w:asciiTheme="majorHAnsi" w:eastAsiaTheme="majorEastAsia" w:hAnsiTheme="majorHAnsi" w:cstheme="majorBidi"/>
              <w:b/>
              <w:bCs/>
              <w:sz w:val="18"/>
              <w:szCs w:val="18"/>
            </w:rPr>
            <w:t>/</w:t>
          </w:r>
          <w:r w:rsidR="008A5208">
            <w:rPr>
              <w:rFonts w:asciiTheme="majorHAnsi" w:eastAsiaTheme="majorEastAsia" w:hAnsiTheme="majorHAnsi" w:cstheme="majorBidi"/>
              <w:b/>
              <w:bCs/>
              <w:sz w:val="18"/>
              <w:szCs w:val="18"/>
            </w:rPr>
            <w:t>2020</w:t>
          </w:r>
          <w:r w:rsidR="005628CB">
            <w:rPr>
              <w:rFonts w:asciiTheme="majorHAnsi" w:eastAsiaTheme="majorEastAsia" w:hAnsiTheme="majorHAnsi" w:cstheme="majorBidi"/>
              <w:b/>
              <w:bCs/>
              <w:sz w:val="18"/>
              <w:szCs w:val="18"/>
            </w:rPr>
            <w:t xml:space="preserve"> </w:t>
          </w:r>
          <w:r w:rsidR="00160E36" w:rsidRPr="00854C49">
            <w:rPr>
              <w:rFonts w:asciiTheme="majorHAnsi" w:eastAsiaTheme="majorEastAsia" w:hAnsiTheme="majorHAnsi" w:cstheme="majorBidi"/>
              <w:b/>
              <w:bCs/>
              <w:sz w:val="18"/>
              <w:szCs w:val="18"/>
            </w:rPr>
            <w:t xml:space="preserve">Page </w:t>
          </w:r>
          <w:r w:rsidR="00160E36" w:rsidRPr="00854C49">
            <w:rPr>
              <w:sz w:val="18"/>
              <w:szCs w:val="18"/>
            </w:rPr>
            <w:fldChar w:fldCharType="begin"/>
          </w:r>
          <w:r w:rsidR="00160E36" w:rsidRPr="00854C49">
            <w:rPr>
              <w:sz w:val="18"/>
              <w:szCs w:val="18"/>
            </w:rPr>
            <w:instrText xml:space="preserve"> PAGE  \* MERGEFORMAT </w:instrText>
          </w:r>
          <w:r w:rsidR="00160E36" w:rsidRPr="00854C49">
            <w:rPr>
              <w:sz w:val="18"/>
              <w:szCs w:val="18"/>
            </w:rPr>
            <w:fldChar w:fldCharType="separate"/>
          </w:r>
          <w:r w:rsidR="0024770E" w:rsidRPr="0024770E">
            <w:rPr>
              <w:rFonts w:asciiTheme="majorHAnsi" w:eastAsiaTheme="majorEastAsia" w:hAnsiTheme="majorHAnsi" w:cstheme="majorBidi"/>
              <w:b/>
              <w:bCs/>
              <w:noProof/>
              <w:sz w:val="18"/>
              <w:szCs w:val="18"/>
            </w:rPr>
            <w:t>5</w:t>
          </w:r>
          <w:r w:rsidR="00160E36" w:rsidRPr="00854C49">
            <w:rPr>
              <w:rFonts w:asciiTheme="majorHAnsi" w:eastAsiaTheme="majorEastAsia" w:hAnsiTheme="majorHAnsi" w:cstheme="majorBidi"/>
              <w:b/>
              <w:bCs/>
              <w:noProof/>
              <w:sz w:val="18"/>
              <w:szCs w:val="18"/>
            </w:rPr>
            <w:fldChar w:fldCharType="end"/>
          </w:r>
          <w:r w:rsidR="00160E36" w:rsidRPr="00854C49">
            <w:rPr>
              <w:rFonts w:asciiTheme="majorHAnsi" w:eastAsiaTheme="majorEastAsia" w:hAnsiTheme="majorHAnsi" w:cstheme="majorBidi"/>
              <w:b/>
              <w:bCs/>
              <w:noProof/>
              <w:sz w:val="18"/>
              <w:szCs w:val="18"/>
            </w:rPr>
            <w:t xml:space="preserve"> of</w:t>
          </w:r>
          <w:r w:rsidR="00B209AB">
            <w:rPr>
              <w:rFonts w:asciiTheme="majorHAnsi" w:eastAsiaTheme="majorEastAsia" w:hAnsiTheme="majorHAnsi" w:cstheme="majorBidi"/>
              <w:b/>
              <w:bCs/>
              <w:noProof/>
              <w:sz w:val="18"/>
              <w:szCs w:val="18"/>
            </w:rPr>
            <w:t xml:space="preserve"> 2</w:t>
          </w:r>
        </w:p>
      </w:tc>
      <w:tc>
        <w:tcPr>
          <w:tcW w:w="2250" w:type="pct"/>
          <w:tcBorders>
            <w:bottom w:val="single" w:sz="4" w:space="0" w:color="5B9BD5" w:themeColor="accent1"/>
          </w:tcBorders>
        </w:tcPr>
        <w:p w14:paraId="39BCF093" w14:textId="77777777" w:rsidR="00854C49" w:rsidRDefault="00657FDD">
          <w:pPr>
            <w:pStyle w:val="Header"/>
            <w:rPr>
              <w:rFonts w:asciiTheme="majorHAnsi" w:eastAsiaTheme="majorEastAsia" w:hAnsiTheme="majorHAnsi" w:cstheme="majorBidi"/>
              <w:b/>
              <w:bCs/>
            </w:rPr>
          </w:pPr>
        </w:p>
      </w:tc>
    </w:tr>
    <w:tr w:rsidR="005628CB" w14:paraId="2B95D630" w14:textId="77777777">
      <w:trPr>
        <w:trHeight w:val="150"/>
      </w:trPr>
      <w:tc>
        <w:tcPr>
          <w:tcW w:w="2250" w:type="pct"/>
          <w:tcBorders>
            <w:top w:val="single" w:sz="4" w:space="0" w:color="5B9BD5" w:themeColor="accent1"/>
          </w:tcBorders>
        </w:tcPr>
        <w:p w14:paraId="063A6E80" w14:textId="77777777" w:rsidR="00854C49" w:rsidRDefault="00657FDD">
          <w:pPr>
            <w:pStyle w:val="Header"/>
            <w:rPr>
              <w:rFonts w:asciiTheme="majorHAnsi" w:eastAsiaTheme="majorEastAsia" w:hAnsiTheme="majorHAnsi" w:cstheme="majorBidi"/>
              <w:b/>
              <w:bCs/>
            </w:rPr>
          </w:pPr>
        </w:p>
      </w:tc>
      <w:tc>
        <w:tcPr>
          <w:tcW w:w="500" w:type="pct"/>
          <w:vMerge/>
        </w:tcPr>
        <w:p w14:paraId="0AADE70A" w14:textId="77777777" w:rsidR="00854C49" w:rsidRDefault="00657FD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4C85297F" w14:textId="77777777" w:rsidR="00854C49" w:rsidRDefault="00657FDD">
          <w:pPr>
            <w:pStyle w:val="Header"/>
            <w:rPr>
              <w:rFonts w:asciiTheme="majorHAnsi" w:eastAsiaTheme="majorEastAsia" w:hAnsiTheme="majorHAnsi" w:cstheme="majorBidi"/>
              <w:b/>
              <w:bCs/>
            </w:rPr>
          </w:pPr>
        </w:p>
      </w:tc>
    </w:tr>
  </w:tbl>
  <w:p w14:paraId="2E46BC3E" w14:textId="77777777" w:rsidR="007319DD" w:rsidRDefault="00657FDD" w:rsidP="0024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F93F" w14:textId="77777777" w:rsidR="00845A82" w:rsidRDefault="00845A82" w:rsidP="007B3107">
      <w:r>
        <w:separator/>
      </w:r>
    </w:p>
  </w:footnote>
  <w:footnote w:type="continuationSeparator" w:id="0">
    <w:p w14:paraId="4129FC55" w14:textId="77777777" w:rsidR="00845A82" w:rsidRDefault="00845A82" w:rsidP="007B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9B2"/>
    <w:multiLevelType w:val="hybridMultilevel"/>
    <w:tmpl w:val="CD2232F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304"/>
    <w:multiLevelType w:val="hybridMultilevel"/>
    <w:tmpl w:val="93083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E1512"/>
    <w:multiLevelType w:val="hybridMultilevel"/>
    <w:tmpl w:val="CA7813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77551"/>
    <w:multiLevelType w:val="hybridMultilevel"/>
    <w:tmpl w:val="FD2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B21D57"/>
    <w:multiLevelType w:val="hybridMultilevel"/>
    <w:tmpl w:val="1DB4EF2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AF0E69"/>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5FF1DE3"/>
    <w:multiLevelType w:val="hybridMultilevel"/>
    <w:tmpl w:val="5AB6934C"/>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EF01339"/>
    <w:multiLevelType w:val="hybridMultilevel"/>
    <w:tmpl w:val="31AA9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692484"/>
    <w:multiLevelType w:val="hybridMultilevel"/>
    <w:tmpl w:val="5B1809FE"/>
    <w:lvl w:ilvl="0" w:tplc="25FA2E18">
      <w:start w:val="3"/>
      <w:numFmt w:val="upperRoman"/>
      <w:lvlText w:val="%1."/>
      <w:lvlJc w:val="left"/>
      <w:pPr>
        <w:ind w:left="720" w:hanging="720"/>
      </w:pPr>
      <w:rPr>
        <w:rFonts w:hint="default"/>
        <w:b/>
        <w:sz w:val="24"/>
        <w:szCs w:val="24"/>
        <w:u w:val="none"/>
      </w:rPr>
    </w:lvl>
    <w:lvl w:ilvl="1" w:tplc="9E6AEA8A">
      <w:start w:val="1"/>
      <w:numFmt w:val="decimal"/>
      <w:lvlText w:val="%2."/>
      <w:lvlJc w:val="left"/>
      <w:pPr>
        <w:ind w:left="1350" w:hanging="360"/>
      </w:pPr>
      <w:rPr>
        <w:b w:val="0"/>
      </w:r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67449"/>
    <w:multiLevelType w:val="hybridMultilevel"/>
    <w:tmpl w:val="D09C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F75BC"/>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3C74150"/>
    <w:multiLevelType w:val="hybridMultilevel"/>
    <w:tmpl w:val="C3BED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9A6A50"/>
    <w:multiLevelType w:val="hybridMultilevel"/>
    <w:tmpl w:val="BEBCD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5211C11"/>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B759B8"/>
    <w:multiLevelType w:val="hybridMultilevel"/>
    <w:tmpl w:val="AFE0A4F8"/>
    <w:lvl w:ilvl="0" w:tplc="0E4CF5C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D205C9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C2192B"/>
    <w:multiLevelType w:val="hybridMultilevel"/>
    <w:tmpl w:val="CC24161C"/>
    <w:lvl w:ilvl="0" w:tplc="A432B3B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160A59"/>
    <w:multiLevelType w:val="hybridMultilevel"/>
    <w:tmpl w:val="EEFE2A54"/>
    <w:lvl w:ilvl="0" w:tplc="40183C3C">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880B64"/>
    <w:multiLevelType w:val="hybridMultilevel"/>
    <w:tmpl w:val="3F96EA12"/>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A7C732B"/>
    <w:multiLevelType w:val="hybridMultilevel"/>
    <w:tmpl w:val="1A244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D36B08"/>
    <w:multiLevelType w:val="hybridMultilevel"/>
    <w:tmpl w:val="6054CD66"/>
    <w:lvl w:ilvl="0" w:tplc="7AEE77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07E16"/>
    <w:multiLevelType w:val="hybridMultilevel"/>
    <w:tmpl w:val="CF4AC45A"/>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7C2BBD"/>
    <w:multiLevelType w:val="hybridMultilevel"/>
    <w:tmpl w:val="1106975E"/>
    <w:lvl w:ilvl="0" w:tplc="1A14D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1E5DA6"/>
    <w:multiLevelType w:val="hybridMultilevel"/>
    <w:tmpl w:val="6C7EB076"/>
    <w:lvl w:ilvl="0" w:tplc="F2BA9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985697"/>
    <w:multiLevelType w:val="hybridMultilevel"/>
    <w:tmpl w:val="532E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B05888"/>
    <w:multiLevelType w:val="hybridMultilevel"/>
    <w:tmpl w:val="F67C9DB6"/>
    <w:lvl w:ilvl="0" w:tplc="62967372">
      <w:start w:val="1"/>
      <w:numFmt w:val="upperRoman"/>
      <w:lvlText w:val="%1."/>
      <w:lvlJc w:val="right"/>
      <w:pPr>
        <w:ind w:left="1080" w:hanging="720"/>
      </w:pPr>
      <w:rPr>
        <w:rFonts w:ascii="Times New Roman" w:hAnsi="Times New Roman" w:cs="Times New Roman" w:hint="default"/>
        <w:b/>
        <w:sz w:val="28"/>
        <w:szCs w:val="28"/>
      </w:rPr>
    </w:lvl>
    <w:lvl w:ilvl="1" w:tplc="C83678E6">
      <w:start w:val="1"/>
      <w:numFmt w:val="decimal"/>
      <w:lvlText w:val="%2."/>
      <w:lvlJc w:val="left"/>
      <w:pPr>
        <w:ind w:left="1440" w:hanging="360"/>
      </w:pPr>
      <w:rPr>
        <w:b w:val="0"/>
        <w:i w:val="0"/>
        <w:color w:val="auto"/>
        <w:sz w:val="24"/>
        <w:szCs w:val="24"/>
      </w:rPr>
    </w:lvl>
    <w:lvl w:ilvl="2" w:tplc="9F0ACA1E">
      <w:start w:val="1"/>
      <w:numFmt w:val="lowerRoman"/>
      <w:lvlText w:val="%3."/>
      <w:lvlJc w:val="right"/>
      <w:pPr>
        <w:ind w:left="2160" w:hanging="180"/>
      </w:pPr>
      <w:rPr>
        <w:b w:val="0"/>
        <w:sz w:val="24"/>
        <w:szCs w:val="24"/>
      </w:rPr>
    </w:lvl>
    <w:lvl w:ilvl="3" w:tplc="11C646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00821"/>
    <w:multiLevelType w:val="hybridMultilevel"/>
    <w:tmpl w:val="1412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533DB2"/>
    <w:multiLevelType w:val="hybridMultilevel"/>
    <w:tmpl w:val="A866D4A6"/>
    <w:lvl w:ilvl="0" w:tplc="9E6AEA8A">
      <w:start w:val="1"/>
      <w:numFmt w:val="decimal"/>
      <w:lvlText w:val="%1."/>
      <w:lvlJc w:val="left"/>
      <w:pPr>
        <w:ind w:left="13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94B02"/>
    <w:multiLevelType w:val="hybridMultilevel"/>
    <w:tmpl w:val="FE885A96"/>
    <w:lvl w:ilvl="0" w:tplc="EDD47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73B9D"/>
    <w:multiLevelType w:val="hybridMultilevel"/>
    <w:tmpl w:val="57E2E2B2"/>
    <w:lvl w:ilvl="0" w:tplc="A9B06E02">
      <w:start w:val="1"/>
      <w:numFmt w:val="decimal"/>
      <w:lvlText w:val="%1."/>
      <w:lvlJc w:val="left"/>
      <w:pPr>
        <w:ind w:left="108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352803"/>
    <w:multiLevelType w:val="hybridMultilevel"/>
    <w:tmpl w:val="7D9ADEC6"/>
    <w:lvl w:ilvl="0" w:tplc="C83678E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E7644"/>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C731E6"/>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EA3290"/>
    <w:multiLevelType w:val="hybridMultilevel"/>
    <w:tmpl w:val="0FEE9C60"/>
    <w:lvl w:ilvl="0" w:tplc="9E6AEA8A">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92D53"/>
    <w:multiLevelType w:val="hybridMultilevel"/>
    <w:tmpl w:val="57CA7B7A"/>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4771F"/>
    <w:multiLevelType w:val="hybridMultilevel"/>
    <w:tmpl w:val="12443B1E"/>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0153D"/>
    <w:multiLevelType w:val="hybridMultilevel"/>
    <w:tmpl w:val="CFA4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E97740A"/>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EC12796"/>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D52F7E"/>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02D3FCD"/>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1017062"/>
    <w:multiLevelType w:val="hybridMultilevel"/>
    <w:tmpl w:val="C4D8180C"/>
    <w:lvl w:ilvl="0" w:tplc="EDFEF160">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852116"/>
    <w:multiLevelType w:val="hybridMultilevel"/>
    <w:tmpl w:val="11AC5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DD5908"/>
    <w:multiLevelType w:val="hybridMultilevel"/>
    <w:tmpl w:val="20969A12"/>
    <w:lvl w:ilvl="0" w:tplc="2FA4F61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1"/>
  </w:num>
  <w:num w:numId="3">
    <w:abstractNumId w:val="13"/>
  </w:num>
  <w:num w:numId="4">
    <w:abstractNumId w:val="37"/>
  </w:num>
  <w:num w:numId="5">
    <w:abstractNumId w:val="14"/>
  </w:num>
  <w:num w:numId="6">
    <w:abstractNumId w:val="3"/>
  </w:num>
  <w:num w:numId="7">
    <w:abstractNumId w:val="41"/>
  </w:num>
  <w:num w:numId="8">
    <w:abstractNumId w:val="29"/>
  </w:num>
  <w:num w:numId="9">
    <w:abstractNumId w:val="27"/>
  </w:num>
  <w:num w:numId="10">
    <w:abstractNumId w:val="28"/>
  </w:num>
  <w:num w:numId="11">
    <w:abstractNumId w:val="23"/>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2"/>
  </w:num>
  <w:num w:numId="15">
    <w:abstractNumId w:val="18"/>
  </w:num>
  <w:num w:numId="16">
    <w:abstractNumId w:val="43"/>
  </w:num>
  <w:num w:numId="17">
    <w:abstractNumId w:val="25"/>
  </w:num>
  <w:num w:numId="18">
    <w:abstractNumId w:val="30"/>
  </w:num>
  <w:num w:numId="19">
    <w:abstractNumId w:val="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 w:numId="23">
    <w:abstractNumId w:val="40"/>
  </w:num>
  <w:num w:numId="24">
    <w:abstractNumId w:val="36"/>
  </w:num>
  <w:num w:numId="25">
    <w:abstractNumId w:val="26"/>
  </w:num>
  <w:num w:numId="26">
    <w:abstractNumId w:val="16"/>
  </w:num>
  <w:num w:numId="27">
    <w:abstractNumId w:val="42"/>
  </w:num>
  <w:num w:numId="28">
    <w:abstractNumId w:val="19"/>
  </w:num>
  <w:num w:numId="29">
    <w:abstractNumId w:val="20"/>
  </w:num>
  <w:num w:numId="30">
    <w:abstractNumId w:val="38"/>
  </w:num>
  <w:num w:numId="31">
    <w:abstractNumId w:val="31"/>
  </w:num>
  <w:num w:numId="32">
    <w:abstractNumId w:val="34"/>
  </w:num>
  <w:num w:numId="33">
    <w:abstractNumId w:val="8"/>
  </w:num>
  <w:num w:numId="34">
    <w:abstractNumId w:val="17"/>
  </w:num>
  <w:num w:numId="35">
    <w:abstractNumId w:val="33"/>
  </w:num>
  <w:num w:numId="36">
    <w:abstractNumId w:val="7"/>
  </w:num>
  <w:num w:numId="37">
    <w:abstractNumId w:val="11"/>
  </w:num>
  <w:num w:numId="38">
    <w:abstractNumId w:val="22"/>
  </w:num>
  <w:num w:numId="39">
    <w:abstractNumId w:val="10"/>
  </w:num>
  <w:num w:numId="40">
    <w:abstractNumId w:val="39"/>
  </w:num>
  <w:num w:numId="41">
    <w:abstractNumId w:val="6"/>
  </w:num>
  <w:num w:numId="42">
    <w:abstractNumId w:val="2"/>
  </w:num>
  <w:num w:numId="43">
    <w:abstractNumId w:val="9"/>
  </w:num>
  <w:num w:numId="44">
    <w:abstractNumId w:val="0"/>
  </w:num>
  <w:num w:numId="45">
    <w:abstractNumId w:val="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6"/>
    <w:rsid w:val="00021ADA"/>
    <w:rsid w:val="00023B98"/>
    <w:rsid w:val="00026BC7"/>
    <w:rsid w:val="00035BDD"/>
    <w:rsid w:val="00043D83"/>
    <w:rsid w:val="00051F25"/>
    <w:rsid w:val="0005483D"/>
    <w:rsid w:val="00054C3D"/>
    <w:rsid w:val="00057C44"/>
    <w:rsid w:val="00062D3B"/>
    <w:rsid w:val="00080CB4"/>
    <w:rsid w:val="00082345"/>
    <w:rsid w:val="00084170"/>
    <w:rsid w:val="0009144F"/>
    <w:rsid w:val="0009189E"/>
    <w:rsid w:val="00096C5E"/>
    <w:rsid w:val="00097597"/>
    <w:rsid w:val="000A5482"/>
    <w:rsid w:val="000A63B6"/>
    <w:rsid w:val="000B66D2"/>
    <w:rsid w:val="000B6D5D"/>
    <w:rsid w:val="000D322B"/>
    <w:rsid w:val="000D4CBE"/>
    <w:rsid w:val="000D7508"/>
    <w:rsid w:val="000D76D2"/>
    <w:rsid w:val="000E535B"/>
    <w:rsid w:val="000E5A28"/>
    <w:rsid w:val="000E6CFE"/>
    <w:rsid w:val="000F7BD5"/>
    <w:rsid w:val="001001D1"/>
    <w:rsid w:val="001026DB"/>
    <w:rsid w:val="001071EE"/>
    <w:rsid w:val="001165C0"/>
    <w:rsid w:val="00117725"/>
    <w:rsid w:val="001262F5"/>
    <w:rsid w:val="00127565"/>
    <w:rsid w:val="00132E7B"/>
    <w:rsid w:val="001508AC"/>
    <w:rsid w:val="00150AC0"/>
    <w:rsid w:val="001534E3"/>
    <w:rsid w:val="00155FF1"/>
    <w:rsid w:val="00160E36"/>
    <w:rsid w:val="001671E3"/>
    <w:rsid w:val="001738F9"/>
    <w:rsid w:val="0018139D"/>
    <w:rsid w:val="0018350B"/>
    <w:rsid w:val="001869ED"/>
    <w:rsid w:val="00192B62"/>
    <w:rsid w:val="001A4F71"/>
    <w:rsid w:val="001B4381"/>
    <w:rsid w:val="001B6120"/>
    <w:rsid w:val="001B7F10"/>
    <w:rsid w:val="001C2884"/>
    <w:rsid w:val="001D7202"/>
    <w:rsid w:val="001E0D3D"/>
    <w:rsid w:val="001E60CE"/>
    <w:rsid w:val="001F14D8"/>
    <w:rsid w:val="001F1E45"/>
    <w:rsid w:val="00200335"/>
    <w:rsid w:val="00206A1B"/>
    <w:rsid w:val="0021375B"/>
    <w:rsid w:val="00216C0F"/>
    <w:rsid w:val="00220DE2"/>
    <w:rsid w:val="0023436D"/>
    <w:rsid w:val="00235DE6"/>
    <w:rsid w:val="00241110"/>
    <w:rsid w:val="002414DF"/>
    <w:rsid w:val="00246A75"/>
    <w:rsid w:val="0024770E"/>
    <w:rsid w:val="00266E77"/>
    <w:rsid w:val="00267190"/>
    <w:rsid w:val="00272B46"/>
    <w:rsid w:val="00272BC6"/>
    <w:rsid w:val="00273D04"/>
    <w:rsid w:val="00290DD5"/>
    <w:rsid w:val="0029584A"/>
    <w:rsid w:val="002959A0"/>
    <w:rsid w:val="002A1BB7"/>
    <w:rsid w:val="002A50BB"/>
    <w:rsid w:val="002B1A28"/>
    <w:rsid w:val="002D0A2C"/>
    <w:rsid w:val="002D4FF7"/>
    <w:rsid w:val="002D65BC"/>
    <w:rsid w:val="002E01FD"/>
    <w:rsid w:val="002E1B06"/>
    <w:rsid w:val="002E4027"/>
    <w:rsid w:val="002E593B"/>
    <w:rsid w:val="002F2933"/>
    <w:rsid w:val="002F5EA5"/>
    <w:rsid w:val="002F69D9"/>
    <w:rsid w:val="003039D3"/>
    <w:rsid w:val="00322422"/>
    <w:rsid w:val="0032366B"/>
    <w:rsid w:val="003248EB"/>
    <w:rsid w:val="00325F69"/>
    <w:rsid w:val="00334776"/>
    <w:rsid w:val="00340C64"/>
    <w:rsid w:val="0034365A"/>
    <w:rsid w:val="00344786"/>
    <w:rsid w:val="00345AE7"/>
    <w:rsid w:val="00351847"/>
    <w:rsid w:val="00353554"/>
    <w:rsid w:val="00354A4D"/>
    <w:rsid w:val="00357C86"/>
    <w:rsid w:val="0037088B"/>
    <w:rsid w:val="00372EB9"/>
    <w:rsid w:val="00373B60"/>
    <w:rsid w:val="00381124"/>
    <w:rsid w:val="0038245B"/>
    <w:rsid w:val="00382CC5"/>
    <w:rsid w:val="00385DAC"/>
    <w:rsid w:val="003862E8"/>
    <w:rsid w:val="00393651"/>
    <w:rsid w:val="003960E0"/>
    <w:rsid w:val="00396B8D"/>
    <w:rsid w:val="003B2C20"/>
    <w:rsid w:val="003B4F47"/>
    <w:rsid w:val="003B6020"/>
    <w:rsid w:val="003B68CE"/>
    <w:rsid w:val="003B7C3A"/>
    <w:rsid w:val="003C37B4"/>
    <w:rsid w:val="003C5442"/>
    <w:rsid w:val="003C56AA"/>
    <w:rsid w:val="003D4332"/>
    <w:rsid w:val="003E520E"/>
    <w:rsid w:val="003F35D9"/>
    <w:rsid w:val="003F5C5B"/>
    <w:rsid w:val="004037EC"/>
    <w:rsid w:val="004070D9"/>
    <w:rsid w:val="004115D3"/>
    <w:rsid w:val="00412BAF"/>
    <w:rsid w:val="00413BA0"/>
    <w:rsid w:val="00421F80"/>
    <w:rsid w:val="00447580"/>
    <w:rsid w:val="0045055F"/>
    <w:rsid w:val="00452FB7"/>
    <w:rsid w:val="004544D9"/>
    <w:rsid w:val="004601C1"/>
    <w:rsid w:val="00461101"/>
    <w:rsid w:val="004637DC"/>
    <w:rsid w:val="00464884"/>
    <w:rsid w:val="00472D91"/>
    <w:rsid w:val="0047303E"/>
    <w:rsid w:val="00475126"/>
    <w:rsid w:val="00476951"/>
    <w:rsid w:val="004771FB"/>
    <w:rsid w:val="00487598"/>
    <w:rsid w:val="0049018B"/>
    <w:rsid w:val="004903E7"/>
    <w:rsid w:val="00492C0D"/>
    <w:rsid w:val="004A6571"/>
    <w:rsid w:val="004B0B6F"/>
    <w:rsid w:val="004B150E"/>
    <w:rsid w:val="004B66D6"/>
    <w:rsid w:val="004C58B9"/>
    <w:rsid w:val="004C5926"/>
    <w:rsid w:val="004C6D09"/>
    <w:rsid w:val="004D6292"/>
    <w:rsid w:val="004D6B7F"/>
    <w:rsid w:val="004E37E2"/>
    <w:rsid w:val="004E669F"/>
    <w:rsid w:val="004F3CFB"/>
    <w:rsid w:val="0050654F"/>
    <w:rsid w:val="00510172"/>
    <w:rsid w:val="005236CB"/>
    <w:rsid w:val="00524353"/>
    <w:rsid w:val="005302A8"/>
    <w:rsid w:val="00530711"/>
    <w:rsid w:val="005316FC"/>
    <w:rsid w:val="005343EB"/>
    <w:rsid w:val="005401FB"/>
    <w:rsid w:val="00542C1B"/>
    <w:rsid w:val="00543417"/>
    <w:rsid w:val="005507D7"/>
    <w:rsid w:val="005628CB"/>
    <w:rsid w:val="005648B3"/>
    <w:rsid w:val="00564C41"/>
    <w:rsid w:val="00572860"/>
    <w:rsid w:val="00572B08"/>
    <w:rsid w:val="005737D8"/>
    <w:rsid w:val="00583359"/>
    <w:rsid w:val="00591AA6"/>
    <w:rsid w:val="0059643B"/>
    <w:rsid w:val="005964AB"/>
    <w:rsid w:val="005968F2"/>
    <w:rsid w:val="00596BBD"/>
    <w:rsid w:val="00597C37"/>
    <w:rsid w:val="005A0671"/>
    <w:rsid w:val="005A102A"/>
    <w:rsid w:val="005A3463"/>
    <w:rsid w:val="005A3DF4"/>
    <w:rsid w:val="005A4281"/>
    <w:rsid w:val="005A43D8"/>
    <w:rsid w:val="005A5539"/>
    <w:rsid w:val="005A5D34"/>
    <w:rsid w:val="005A5F5A"/>
    <w:rsid w:val="005B3A02"/>
    <w:rsid w:val="005B518F"/>
    <w:rsid w:val="005B53E6"/>
    <w:rsid w:val="005B5DB8"/>
    <w:rsid w:val="005C05EB"/>
    <w:rsid w:val="005C083F"/>
    <w:rsid w:val="005C1B32"/>
    <w:rsid w:val="005D08B0"/>
    <w:rsid w:val="005D26E6"/>
    <w:rsid w:val="005D5D97"/>
    <w:rsid w:val="005E0150"/>
    <w:rsid w:val="005E0781"/>
    <w:rsid w:val="005E1DF0"/>
    <w:rsid w:val="005E737E"/>
    <w:rsid w:val="005F185E"/>
    <w:rsid w:val="005F325E"/>
    <w:rsid w:val="005F55CA"/>
    <w:rsid w:val="0060154A"/>
    <w:rsid w:val="00612CFA"/>
    <w:rsid w:val="006133D1"/>
    <w:rsid w:val="0062302B"/>
    <w:rsid w:val="00631A21"/>
    <w:rsid w:val="00637F66"/>
    <w:rsid w:val="006420C2"/>
    <w:rsid w:val="00642A0D"/>
    <w:rsid w:val="00657FDD"/>
    <w:rsid w:val="0066794C"/>
    <w:rsid w:val="00677A7E"/>
    <w:rsid w:val="00684F3E"/>
    <w:rsid w:val="00687D20"/>
    <w:rsid w:val="00691F9A"/>
    <w:rsid w:val="00692DB5"/>
    <w:rsid w:val="0069342B"/>
    <w:rsid w:val="00694EB7"/>
    <w:rsid w:val="00697F93"/>
    <w:rsid w:val="006A1F2B"/>
    <w:rsid w:val="006A716A"/>
    <w:rsid w:val="006B3A08"/>
    <w:rsid w:val="006B47CF"/>
    <w:rsid w:val="006B4FC3"/>
    <w:rsid w:val="006C06CB"/>
    <w:rsid w:val="006C56DB"/>
    <w:rsid w:val="006D2EB3"/>
    <w:rsid w:val="006D4645"/>
    <w:rsid w:val="006F6029"/>
    <w:rsid w:val="006F72C6"/>
    <w:rsid w:val="006F7638"/>
    <w:rsid w:val="00701241"/>
    <w:rsid w:val="007044E6"/>
    <w:rsid w:val="007077A7"/>
    <w:rsid w:val="00707BF9"/>
    <w:rsid w:val="00707DB8"/>
    <w:rsid w:val="0071070D"/>
    <w:rsid w:val="00712DF4"/>
    <w:rsid w:val="00713A68"/>
    <w:rsid w:val="00715FE7"/>
    <w:rsid w:val="00723864"/>
    <w:rsid w:val="00726C4B"/>
    <w:rsid w:val="00727CA8"/>
    <w:rsid w:val="00733423"/>
    <w:rsid w:val="0074183A"/>
    <w:rsid w:val="00754DC0"/>
    <w:rsid w:val="00755604"/>
    <w:rsid w:val="00757F4F"/>
    <w:rsid w:val="00763FF9"/>
    <w:rsid w:val="007740B8"/>
    <w:rsid w:val="00782C94"/>
    <w:rsid w:val="0079050B"/>
    <w:rsid w:val="00793D58"/>
    <w:rsid w:val="00793DA3"/>
    <w:rsid w:val="007940E7"/>
    <w:rsid w:val="007A60B5"/>
    <w:rsid w:val="007B1917"/>
    <w:rsid w:val="007B1BD6"/>
    <w:rsid w:val="007B3107"/>
    <w:rsid w:val="007D0A0D"/>
    <w:rsid w:val="007D5603"/>
    <w:rsid w:val="007D5898"/>
    <w:rsid w:val="007F27E6"/>
    <w:rsid w:val="007F3133"/>
    <w:rsid w:val="007F4901"/>
    <w:rsid w:val="008032CE"/>
    <w:rsid w:val="00811CF1"/>
    <w:rsid w:val="00823F6A"/>
    <w:rsid w:val="00832065"/>
    <w:rsid w:val="00835F85"/>
    <w:rsid w:val="00845A82"/>
    <w:rsid w:val="008532E4"/>
    <w:rsid w:val="00856482"/>
    <w:rsid w:val="00870E8A"/>
    <w:rsid w:val="008716D2"/>
    <w:rsid w:val="00872E7A"/>
    <w:rsid w:val="008734EB"/>
    <w:rsid w:val="008742F5"/>
    <w:rsid w:val="008747B7"/>
    <w:rsid w:val="00876259"/>
    <w:rsid w:val="00892E87"/>
    <w:rsid w:val="008935BB"/>
    <w:rsid w:val="008938AF"/>
    <w:rsid w:val="008938F1"/>
    <w:rsid w:val="008942AC"/>
    <w:rsid w:val="0089614F"/>
    <w:rsid w:val="008A1381"/>
    <w:rsid w:val="008A43A8"/>
    <w:rsid w:val="008A4C51"/>
    <w:rsid w:val="008A5208"/>
    <w:rsid w:val="008B2A34"/>
    <w:rsid w:val="008B5E31"/>
    <w:rsid w:val="008B7171"/>
    <w:rsid w:val="008B792F"/>
    <w:rsid w:val="008C0727"/>
    <w:rsid w:val="008C4355"/>
    <w:rsid w:val="008C53B1"/>
    <w:rsid w:val="008E0D50"/>
    <w:rsid w:val="008F39B9"/>
    <w:rsid w:val="0090507A"/>
    <w:rsid w:val="009133FA"/>
    <w:rsid w:val="00927C27"/>
    <w:rsid w:val="00932CF6"/>
    <w:rsid w:val="00935464"/>
    <w:rsid w:val="00937FC4"/>
    <w:rsid w:val="009564DF"/>
    <w:rsid w:val="00960A08"/>
    <w:rsid w:val="009625EC"/>
    <w:rsid w:val="00972B07"/>
    <w:rsid w:val="00973695"/>
    <w:rsid w:val="00974476"/>
    <w:rsid w:val="009760F1"/>
    <w:rsid w:val="00987763"/>
    <w:rsid w:val="009878E1"/>
    <w:rsid w:val="00991E53"/>
    <w:rsid w:val="00992D89"/>
    <w:rsid w:val="00997F70"/>
    <w:rsid w:val="009B47C0"/>
    <w:rsid w:val="009C073D"/>
    <w:rsid w:val="009D7092"/>
    <w:rsid w:val="009D76C7"/>
    <w:rsid w:val="009E0AD6"/>
    <w:rsid w:val="009E293B"/>
    <w:rsid w:val="009E523F"/>
    <w:rsid w:val="009E7602"/>
    <w:rsid w:val="00A10871"/>
    <w:rsid w:val="00A152B4"/>
    <w:rsid w:val="00A15F80"/>
    <w:rsid w:val="00A254F0"/>
    <w:rsid w:val="00A31309"/>
    <w:rsid w:val="00A33249"/>
    <w:rsid w:val="00A37D33"/>
    <w:rsid w:val="00A40127"/>
    <w:rsid w:val="00A44703"/>
    <w:rsid w:val="00A4658B"/>
    <w:rsid w:val="00A5075B"/>
    <w:rsid w:val="00A76E0E"/>
    <w:rsid w:val="00A77B4A"/>
    <w:rsid w:val="00A87169"/>
    <w:rsid w:val="00A91279"/>
    <w:rsid w:val="00A91C15"/>
    <w:rsid w:val="00A9544E"/>
    <w:rsid w:val="00AA1F6C"/>
    <w:rsid w:val="00AA2C8B"/>
    <w:rsid w:val="00AA49EF"/>
    <w:rsid w:val="00AA7224"/>
    <w:rsid w:val="00AB2DB4"/>
    <w:rsid w:val="00AC3BF5"/>
    <w:rsid w:val="00AC79B7"/>
    <w:rsid w:val="00AD0BEF"/>
    <w:rsid w:val="00AD422E"/>
    <w:rsid w:val="00AE0146"/>
    <w:rsid w:val="00AE240E"/>
    <w:rsid w:val="00AE4424"/>
    <w:rsid w:val="00AF4767"/>
    <w:rsid w:val="00AF4B06"/>
    <w:rsid w:val="00B026EA"/>
    <w:rsid w:val="00B05237"/>
    <w:rsid w:val="00B1700A"/>
    <w:rsid w:val="00B209AB"/>
    <w:rsid w:val="00B26CF5"/>
    <w:rsid w:val="00B26E37"/>
    <w:rsid w:val="00B42003"/>
    <w:rsid w:val="00B42A1B"/>
    <w:rsid w:val="00B534EE"/>
    <w:rsid w:val="00B54B42"/>
    <w:rsid w:val="00B56305"/>
    <w:rsid w:val="00B65198"/>
    <w:rsid w:val="00B734D6"/>
    <w:rsid w:val="00B735FA"/>
    <w:rsid w:val="00B73D69"/>
    <w:rsid w:val="00B75349"/>
    <w:rsid w:val="00B80C45"/>
    <w:rsid w:val="00B819E9"/>
    <w:rsid w:val="00B84243"/>
    <w:rsid w:val="00B8510F"/>
    <w:rsid w:val="00B866D3"/>
    <w:rsid w:val="00B8713F"/>
    <w:rsid w:val="00B911EB"/>
    <w:rsid w:val="00B923FF"/>
    <w:rsid w:val="00B97856"/>
    <w:rsid w:val="00BB2900"/>
    <w:rsid w:val="00BB420F"/>
    <w:rsid w:val="00BB695F"/>
    <w:rsid w:val="00BD5B41"/>
    <w:rsid w:val="00BD6A40"/>
    <w:rsid w:val="00BE15C0"/>
    <w:rsid w:val="00BE7C9C"/>
    <w:rsid w:val="00BF45D4"/>
    <w:rsid w:val="00BF4E51"/>
    <w:rsid w:val="00C00F0E"/>
    <w:rsid w:val="00C0647C"/>
    <w:rsid w:val="00C07578"/>
    <w:rsid w:val="00C11857"/>
    <w:rsid w:val="00C120DD"/>
    <w:rsid w:val="00C172EC"/>
    <w:rsid w:val="00C26431"/>
    <w:rsid w:val="00C26D22"/>
    <w:rsid w:val="00C34F0D"/>
    <w:rsid w:val="00C35DB5"/>
    <w:rsid w:val="00C3710C"/>
    <w:rsid w:val="00C44466"/>
    <w:rsid w:val="00C563AB"/>
    <w:rsid w:val="00C723DF"/>
    <w:rsid w:val="00C7345B"/>
    <w:rsid w:val="00C758A9"/>
    <w:rsid w:val="00C75AAB"/>
    <w:rsid w:val="00C82A90"/>
    <w:rsid w:val="00C83E9E"/>
    <w:rsid w:val="00C877B8"/>
    <w:rsid w:val="00CA466E"/>
    <w:rsid w:val="00CB0157"/>
    <w:rsid w:val="00CC2766"/>
    <w:rsid w:val="00CE3E40"/>
    <w:rsid w:val="00CF0576"/>
    <w:rsid w:val="00CF1566"/>
    <w:rsid w:val="00CF6103"/>
    <w:rsid w:val="00D02401"/>
    <w:rsid w:val="00D03EFC"/>
    <w:rsid w:val="00D12C0F"/>
    <w:rsid w:val="00D13017"/>
    <w:rsid w:val="00D15EE7"/>
    <w:rsid w:val="00D164D2"/>
    <w:rsid w:val="00D174AA"/>
    <w:rsid w:val="00D24C87"/>
    <w:rsid w:val="00D25B2D"/>
    <w:rsid w:val="00D31494"/>
    <w:rsid w:val="00D31F8C"/>
    <w:rsid w:val="00D40E03"/>
    <w:rsid w:val="00D442BB"/>
    <w:rsid w:val="00D479DF"/>
    <w:rsid w:val="00D50504"/>
    <w:rsid w:val="00D515DB"/>
    <w:rsid w:val="00D64731"/>
    <w:rsid w:val="00D66E8E"/>
    <w:rsid w:val="00D7115C"/>
    <w:rsid w:val="00D71D7E"/>
    <w:rsid w:val="00D71F5F"/>
    <w:rsid w:val="00D81B58"/>
    <w:rsid w:val="00D856C4"/>
    <w:rsid w:val="00D94217"/>
    <w:rsid w:val="00D96F9F"/>
    <w:rsid w:val="00DA565B"/>
    <w:rsid w:val="00DA64AF"/>
    <w:rsid w:val="00DA6948"/>
    <w:rsid w:val="00DB29CB"/>
    <w:rsid w:val="00DB3B2A"/>
    <w:rsid w:val="00DB56DA"/>
    <w:rsid w:val="00DB72DE"/>
    <w:rsid w:val="00DC0AE5"/>
    <w:rsid w:val="00DC48D9"/>
    <w:rsid w:val="00DC64BA"/>
    <w:rsid w:val="00DD1291"/>
    <w:rsid w:val="00DD48B6"/>
    <w:rsid w:val="00DD65B7"/>
    <w:rsid w:val="00DE7C68"/>
    <w:rsid w:val="00DF4901"/>
    <w:rsid w:val="00DF7E7C"/>
    <w:rsid w:val="00E025B4"/>
    <w:rsid w:val="00E04442"/>
    <w:rsid w:val="00E101B0"/>
    <w:rsid w:val="00E1756B"/>
    <w:rsid w:val="00E2358B"/>
    <w:rsid w:val="00E238FE"/>
    <w:rsid w:val="00E27EE1"/>
    <w:rsid w:val="00E31CD9"/>
    <w:rsid w:val="00E3699C"/>
    <w:rsid w:val="00E37FA8"/>
    <w:rsid w:val="00E45BC6"/>
    <w:rsid w:val="00E46917"/>
    <w:rsid w:val="00E501D1"/>
    <w:rsid w:val="00E55493"/>
    <w:rsid w:val="00E7425D"/>
    <w:rsid w:val="00E77758"/>
    <w:rsid w:val="00E83E4C"/>
    <w:rsid w:val="00EB125C"/>
    <w:rsid w:val="00EB2102"/>
    <w:rsid w:val="00EB38BB"/>
    <w:rsid w:val="00EC0143"/>
    <w:rsid w:val="00EC2269"/>
    <w:rsid w:val="00EC2814"/>
    <w:rsid w:val="00EC6FA9"/>
    <w:rsid w:val="00ED0775"/>
    <w:rsid w:val="00ED5594"/>
    <w:rsid w:val="00ED63E3"/>
    <w:rsid w:val="00EE0E6D"/>
    <w:rsid w:val="00EE16BF"/>
    <w:rsid w:val="00EE63F2"/>
    <w:rsid w:val="00EF77BD"/>
    <w:rsid w:val="00F01E64"/>
    <w:rsid w:val="00F0230C"/>
    <w:rsid w:val="00F10993"/>
    <w:rsid w:val="00F22343"/>
    <w:rsid w:val="00F22E87"/>
    <w:rsid w:val="00F378C1"/>
    <w:rsid w:val="00F40170"/>
    <w:rsid w:val="00F40DED"/>
    <w:rsid w:val="00F47226"/>
    <w:rsid w:val="00F53A0F"/>
    <w:rsid w:val="00F600D1"/>
    <w:rsid w:val="00F601E9"/>
    <w:rsid w:val="00F61C4B"/>
    <w:rsid w:val="00F6543D"/>
    <w:rsid w:val="00F6590B"/>
    <w:rsid w:val="00F67758"/>
    <w:rsid w:val="00F7318E"/>
    <w:rsid w:val="00F76BCD"/>
    <w:rsid w:val="00F774DC"/>
    <w:rsid w:val="00F86DA6"/>
    <w:rsid w:val="00F906F0"/>
    <w:rsid w:val="00F934AF"/>
    <w:rsid w:val="00F96379"/>
    <w:rsid w:val="00FA5814"/>
    <w:rsid w:val="00FA70B2"/>
    <w:rsid w:val="00FA7F66"/>
    <w:rsid w:val="00FB13AF"/>
    <w:rsid w:val="00FB2C84"/>
    <w:rsid w:val="00FB3019"/>
    <w:rsid w:val="00FB3CB5"/>
    <w:rsid w:val="00FC0AA6"/>
    <w:rsid w:val="00FC39F6"/>
    <w:rsid w:val="00FC5DB0"/>
    <w:rsid w:val="00FC7D6A"/>
    <w:rsid w:val="00FD5108"/>
    <w:rsid w:val="00FE05C1"/>
    <w:rsid w:val="00FE068E"/>
    <w:rsid w:val="00FF2255"/>
    <w:rsid w:val="00FF5117"/>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5627D075"/>
  <w15:docId w15:val="{12B045B1-BB8A-4F44-B3EA-6BDE27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C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4786"/>
    <w:pPr>
      <w:ind w:left="2160" w:hanging="720"/>
    </w:pPr>
  </w:style>
  <w:style w:type="character" w:customStyle="1" w:styleId="BodyTextIndent2Char">
    <w:name w:val="Body Text Indent 2 Char"/>
    <w:basedOn w:val="DefaultParagraphFont"/>
    <w:link w:val="BodyTextIndent2"/>
    <w:rsid w:val="00344786"/>
    <w:rPr>
      <w:rFonts w:ascii="Times New Roman" w:eastAsia="Times New Roman" w:hAnsi="Times New Roman" w:cs="Times New Roman"/>
      <w:sz w:val="24"/>
      <w:szCs w:val="20"/>
    </w:rPr>
  </w:style>
  <w:style w:type="paragraph" w:styleId="Header">
    <w:name w:val="header"/>
    <w:basedOn w:val="Normal"/>
    <w:link w:val="HeaderChar"/>
    <w:uiPriority w:val="99"/>
    <w:rsid w:val="00344786"/>
    <w:pPr>
      <w:tabs>
        <w:tab w:val="center" w:pos="4320"/>
        <w:tab w:val="right" w:pos="8640"/>
      </w:tabs>
    </w:pPr>
  </w:style>
  <w:style w:type="character" w:customStyle="1" w:styleId="HeaderChar">
    <w:name w:val="Header Char"/>
    <w:basedOn w:val="DefaultParagraphFont"/>
    <w:link w:val="Header"/>
    <w:uiPriority w:val="99"/>
    <w:rsid w:val="00344786"/>
    <w:rPr>
      <w:rFonts w:ascii="Times New Roman" w:eastAsia="Times New Roman" w:hAnsi="Times New Roman" w:cs="Times New Roman"/>
      <w:sz w:val="24"/>
      <w:szCs w:val="20"/>
    </w:rPr>
  </w:style>
  <w:style w:type="paragraph" w:styleId="Footer">
    <w:name w:val="footer"/>
    <w:basedOn w:val="Normal"/>
    <w:link w:val="FooterChar"/>
    <w:rsid w:val="00344786"/>
    <w:pPr>
      <w:tabs>
        <w:tab w:val="center" w:pos="4320"/>
        <w:tab w:val="right" w:pos="8640"/>
      </w:tabs>
    </w:pPr>
  </w:style>
  <w:style w:type="character" w:customStyle="1" w:styleId="FooterChar">
    <w:name w:val="Footer Char"/>
    <w:basedOn w:val="DefaultParagraphFont"/>
    <w:link w:val="Footer"/>
    <w:rsid w:val="00344786"/>
    <w:rPr>
      <w:rFonts w:ascii="Times New Roman" w:eastAsia="Times New Roman" w:hAnsi="Times New Roman" w:cs="Times New Roman"/>
      <w:sz w:val="24"/>
      <w:szCs w:val="20"/>
    </w:rPr>
  </w:style>
  <w:style w:type="paragraph" w:styleId="ListParagraph">
    <w:name w:val="List Paragraph"/>
    <w:basedOn w:val="Normal"/>
    <w:uiPriority w:val="34"/>
    <w:qFormat/>
    <w:rsid w:val="00344786"/>
    <w:pPr>
      <w:ind w:left="720"/>
    </w:pPr>
  </w:style>
  <w:style w:type="character" w:styleId="Hyperlink">
    <w:name w:val="Hyperlink"/>
    <w:basedOn w:val="DefaultParagraphFont"/>
    <w:uiPriority w:val="99"/>
    <w:unhideWhenUsed/>
    <w:rsid w:val="00344786"/>
    <w:rPr>
      <w:color w:val="0000FF"/>
      <w:u w:val="single"/>
    </w:rPr>
  </w:style>
  <w:style w:type="paragraph" w:styleId="NoSpacing">
    <w:name w:val="No Spacing"/>
    <w:link w:val="NoSpacingChar"/>
    <w:uiPriority w:val="1"/>
    <w:qFormat/>
    <w:rsid w:val="00344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786"/>
    <w:rPr>
      <w:rFonts w:eastAsiaTheme="minorEastAsia"/>
      <w:lang w:eastAsia="ja-JP"/>
    </w:rPr>
  </w:style>
  <w:style w:type="character" w:styleId="Strong">
    <w:name w:val="Strong"/>
    <w:basedOn w:val="DefaultParagraphFont"/>
    <w:uiPriority w:val="22"/>
    <w:qFormat/>
    <w:rsid w:val="00344786"/>
    <w:rPr>
      <w:b/>
      <w:bCs/>
    </w:rPr>
  </w:style>
  <w:style w:type="paragraph" w:styleId="BalloonText">
    <w:name w:val="Balloon Text"/>
    <w:basedOn w:val="Normal"/>
    <w:link w:val="BalloonTextChar"/>
    <w:uiPriority w:val="99"/>
    <w:semiHidden/>
    <w:unhideWhenUsed/>
    <w:rsid w:val="000B6D5D"/>
    <w:rPr>
      <w:rFonts w:ascii="Tahoma" w:hAnsi="Tahoma" w:cs="Tahoma"/>
      <w:sz w:val="16"/>
      <w:szCs w:val="16"/>
    </w:rPr>
  </w:style>
  <w:style w:type="character" w:customStyle="1" w:styleId="BalloonTextChar">
    <w:name w:val="Balloon Text Char"/>
    <w:basedOn w:val="DefaultParagraphFont"/>
    <w:link w:val="BalloonText"/>
    <w:uiPriority w:val="99"/>
    <w:semiHidden/>
    <w:rsid w:val="000B6D5D"/>
    <w:rPr>
      <w:rFonts w:ascii="Tahoma" w:eastAsia="Times New Roman" w:hAnsi="Tahoma" w:cs="Tahoma"/>
      <w:sz w:val="16"/>
      <w:szCs w:val="16"/>
    </w:rPr>
  </w:style>
  <w:style w:type="paragraph" w:styleId="PlainText">
    <w:name w:val="Plain Text"/>
    <w:basedOn w:val="Normal"/>
    <w:link w:val="PlainTextChar"/>
    <w:uiPriority w:val="99"/>
    <w:unhideWhenUsed/>
    <w:rsid w:val="00241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110"/>
    <w:rPr>
      <w:rFonts w:ascii="Calibri" w:hAnsi="Calibri"/>
      <w:szCs w:val="21"/>
    </w:rPr>
  </w:style>
  <w:style w:type="character" w:styleId="UnresolvedMention">
    <w:name w:val="Unresolved Mention"/>
    <w:basedOn w:val="DefaultParagraphFont"/>
    <w:uiPriority w:val="99"/>
    <w:semiHidden/>
    <w:unhideWhenUsed/>
    <w:rsid w:val="007A60B5"/>
    <w:rPr>
      <w:color w:val="808080"/>
      <w:shd w:val="clear" w:color="auto" w:fill="E6E6E6"/>
    </w:rPr>
  </w:style>
  <w:style w:type="paragraph" w:styleId="NormalWeb">
    <w:name w:val="Normal (Web)"/>
    <w:basedOn w:val="Normal"/>
    <w:uiPriority w:val="99"/>
    <w:unhideWhenUsed/>
    <w:rsid w:val="00FF225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
      <w:bodyDiv w:val="1"/>
      <w:marLeft w:val="0"/>
      <w:marRight w:val="0"/>
      <w:marTop w:val="0"/>
      <w:marBottom w:val="0"/>
      <w:divBdr>
        <w:top w:val="none" w:sz="0" w:space="0" w:color="auto"/>
        <w:left w:val="none" w:sz="0" w:space="0" w:color="auto"/>
        <w:bottom w:val="none" w:sz="0" w:space="0" w:color="auto"/>
        <w:right w:val="none" w:sz="0" w:space="0" w:color="auto"/>
      </w:divBdr>
    </w:div>
    <w:div w:id="45035028">
      <w:bodyDiv w:val="1"/>
      <w:marLeft w:val="0"/>
      <w:marRight w:val="0"/>
      <w:marTop w:val="0"/>
      <w:marBottom w:val="0"/>
      <w:divBdr>
        <w:top w:val="none" w:sz="0" w:space="0" w:color="auto"/>
        <w:left w:val="none" w:sz="0" w:space="0" w:color="auto"/>
        <w:bottom w:val="none" w:sz="0" w:space="0" w:color="auto"/>
        <w:right w:val="none" w:sz="0" w:space="0" w:color="auto"/>
      </w:divBdr>
    </w:div>
    <w:div w:id="153304191">
      <w:bodyDiv w:val="1"/>
      <w:marLeft w:val="0"/>
      <w:marRight w:val="0"/>
      <w:marTop w:val="0"/>
      <w:marBottom w:val="0"/>
      <w:divBdr>
        <w:top w:val="none" w:sz="0" w:space="0" w:color="auto"/>
        <w:left w:val="none" w:sz="0" w:space="0" w:color="auto"/>
        <w:bottom w:val="none" w:sz="0" w:space="0" w:color="auto"/>
        <w:right w:val="none" w:sz="0" w:space="0" w:color="auto"/>
      </w:divBdr>
    </w:div>
    <w:div w:id="426930476">
      <w:bodyDiv w:val="1"/>
      <w:marLeft w:val="0"/>
      <w:marRight w:val="0"/>
      <w:marTop w:val="0"/>
      <w:marBottom w:val="0"/>
      <w:divBdr>
        <w:top w:val="none" w:sz="0" w:space="0" w:color="auto"/>
        <w:left w:val="none" w:sz="0" w:space="0" w:color="auto"/>
        <w:bottom w:val="none" w:sz="0" w:space="0" w:color="auto"/>
        <w:right w:val="none" w:sz="0" w:space="0" w:color="auto"/>
      </w:divBdr>
    </w:div>
    <w:div w:id="478838600">
      <w:bodyDiv w:val="1"/>
      <w:marLeft w:val="0"/>
      <w:marRight w:val="0"/>
      <w:marTop w:val="0"/>
      <w:marBottom w:val="0"/>
      <w:divBdr>
        <w:top w:val="none" w:sz="0" w:space="0" w:color="auto"/>
        <w:left w:val="none" w:sz="0" w:space="0" w:color="auto"/>
        <w:bottom w:val="none" w:sz="0" w:space="0" w:color="auto"/>
        <w:right w:val="none" w:sz="0" w:space="0" w:color="auto"/>
      </w:divBdr>
    </w:div>
    <w:div w:id="501235807">
      <w:bodyDiv w:val="1"/>
      <w:marLeft w:val="0"/>
      <w:marRight w:val="0"/>
      <w:marTop w:val="0"/>
      <w:marBottom w:val="0"/>
      <w:divBdr>
        <w:top w:val="none" w:sz="0" w:space="0" w:color="auto"/>
        <w:left w:val="none" w:sz="0" w:space="0" w:color="auto"/>
        <w:bottom w:val="none" w:sz="0" w:space="0" w:color="auto"/>
        <w:right w:val="none" w:sz="0" w:space="0" w:color="auto"/>
      </w:divBdr>
    </w:div>
    <w:div w:id="606736992">
      <w:bodyDiv w:val="1"/>
      <w:marLeft w:val="0"/>
      <w:marRight w:val="0"/>
      <w:marTop w:val="0"/>
      <w:marBottom w:val="0"/>
      <w:divBdr>
        <w:top w:val="none" w:sz="0" w:space="0" w:color="auto"/>
        <w:left w:val="none" w:sz="0" w:space="0" w:color="auto"/>
        <w:bottom w:val="none" w:sz="0" w:space="0" w:color="auto"/>
        <w:right w:val="none" w:sz="0" w:space="0" w:color="auto"/>
      </w:divBdr>
    </w:div>
    <w:div w:id="683944931">
      <w:bodyDiv w:val="1"/>
      <w:marLeft w:val="0"/>
      <w:marRight w:val="0"/>
      <w:marTop w:val="0"/>
      <w:marBottom w:val="0"/>
      <w:divBdr>
        <w:top w:val="none" w:sz="0" w:space="0" w:color="auto"/>
        <w:left w:val="none" w:sz="0" w:space="0" w:color="auto"/>
        <w:bottom w:val="none" w:sz="0" w:space="0" w:color="auto"/>
        <w:right w:val="none" w:sz="0" w:space="0" w:color="auto"/>
      </w:divBdr>
    </w:div>
    <w:div w:id="847209225">
      <w:bodyDiv w:val="1"/>
      <w:marLeft w:val="0"/>
      <w:marRight w:val="0"/>
      <w:marTop w:val="0"/>
      <w:marBottom w:val="0"/>
      <w:divBdr>
        <w:top w:val="none" w:sz="0" w:space="0" w:color="auto"/>
        <w:left w:val="none" w:sz="0" w:space="0" w:color="auto"/>
        <w:bottom w:val="none" w:sz="0" w:space="0" w:color="auto"/>
        <w:right w:val="none" w:sz="0" w:space="0" w:color="auto"/>
      </w:divBdr>
    </w:div>
    <w:div w:id="1152214037">
      <w:bodyDiv w:val="1"/>
      <w:marLeft w:val="0"/>
      <w:marRight w:val="0"/>
      <w:marTop w:val="0"/>
      <w:marBottom w:val="0"/>
      <w:divBdr>
        <w:top w:val="none" w:sz="0" w:space="0" w:color="auto"/>
        <w:left w:val="none" w:sz="0" w:space="0" w:color="auto"/>
        <w:bottom w:val="none" w:sz="0" w:space="0" w:color="auto"/>
        <w:right w:val="none" w:sz="0" w:space="0" w:color="auto"/>
      </w:divBdr>
    </w:div>
    <w:div w:id="1169708700">
      <w:bodyDiv w:val="1"/>
      <w:marLeft w:val="0"/>
      <w:marRight w:val="0"/>
      <w:marTop w:val="0"/>
      <w:marBottom w:val="0"/>
      <w:divBdr>
        <w:top w:val="none" w:sz="0" w:space="0" w:color="auto"/>
        <w:left w:val="none" w:sz="0" w:space="0" w:color="auto"/>
        <w:bottom w:val="none" w:sz="0" w:space="0" w:color="auto"/>
        <w:right w:val="none" w:sz="0" w:space="0" w:color="auto"/>
      </w:divBdr>
    </w:div>
    <w:div w:id="20176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182180455%20" TargetMode="External"/><Relationship Id="rId3" Type="http://schemas.openxmlformats.org/officeDocument/2006/relationships/settings" Target="settings.xml"/><Relationship Id="rId7" Type="http://schemas.openxmlformats.org/officeDocument/2006/relationships/hyperlink" Target="http://www.coppercanyon-t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Morales</dc:creator>
  <cp:lastModifiedBy>Sheila Morales</cp:lastModifiedBy>
  <cp:revision>13</cp:revision>
  <cp:lastPrinted>2020-04-13T23:03:00Z</cp:lastPrinted>
  <dcterms:created xsi:type="dcterms:W3CDTF">2020-04-13T23:04:00Z</dcterms:created>
  <dcterms:modified xsi:type="dcterms:W3CDTF">2020-05-05T14:42:00Z</dcterms:modified>
</cp:coreProperties>
</file>