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1AC" w:rsidRPr="003A2A45" w:rsidRDefault="00F8181F" w:rsidP="004D23A9">
      <w:pPr>
        <w:tabs>
          <w:tab w:val="center" w:pos="4680"/>
          <w:tab w:val="left" w:pos="7950"/>
        </w:tabs>
        <w:jc w:val="center"/>
        <w:rPr>
          <w:b/>
          <w:sz w:val="32"/>
          <w:szCs w:val="32"/>
        </w:rPr>
      </w:pPr>
      <w:r>
        <w:rPr>
          <w:b/>
          <w:sz w:val="32"/>
          <w:szCs w:val="32"/>
        </w:rPr>
        <w:t>MINUTES</w:t>
      </w:r>
    </w:p>
    <w:p w:rsidR="003640BD" w:rsidRPr="003A2A45" w:rsidRDefault="00200486" w:rsidP="004D23A9">
      <w:pPr>
        <w:jc w:val="center"/>
        <w:rPr>
          <w:b/>
          <w:sz w:val="32"/>
          <w:szCs w:val="32"/>
        </w:rPr>
      </w:pPr>
      <w:r w:rsidRPr="003A2A45">
        <w:rPr>
          <w:b/>
          <w:sz w:val="32"/>
          <w:szCs w:val="32"/>
        </w:rPr>
        <w:t>TOWN OF COPPER CANYON</w:t>
      </w:r>
    </w:p>
    <w:p w:rsidR="00726B00" w:rsidRPr="003A2A45" w:rsidRDefault="003A2A45" w:rsidP="003A2A45">
      <w:pPr>
        <w:tabs>
          <w:tab w:val="center" w:pos="4680"/>
        </w:tabs>
        <w:jc w:val="center"/>
        <w:rPr>
          <w:b/>
          <w:bCs/>
          <w:sz w:val="32"/>
          <w:szCs w:val="32"/>
        </w:rPr>
      </w:pPr>
      <w:r w:rsidRPr="003A2A45">
        <w:rPr>
          <w:b/>
          <w:bCs/>
          <w:sz w:val="32"/>
          <w:szCs w:val="32"/>
        </w:rPr>
        <w:t>PLANNING &amp; ZONING COMMISSION (P&amp;Z)</w:t>
      </w:r>
    </w:p>
    <w:p w:rsidR="00726B00" w:rsidRPr="003A2A45" w:rsidRDefault="004F1C8A" w:rsidP="00726B00">
      <w:pPr>
        <w:jc w:val="center"/>
        <w:rPr>
          <w:b/>
          <w:sz w:val="32"/>
          <w:szCs w:val="32"/>
        </w:rPr>
      </w:pPr>
      <w:r>
        <w:rPr>
          <w:b/>
          <w:sz w:val="32"/>
          <w:szCs w:val="32"/>
        </w:rPr>
        <w:t xml:space="preserve">MONDAY, </w:t>
      </w:r>
      <w:r w:rsidR="001C08F9">
        <w:rPr>
          <w:b/>
          <w:sz w:val="32"/>
          <w:szCs w:val="32"/>
        </w:rPr>
        <w:t>JULY 22</w:t>
      </w:r>
      <w:r w:rsidR="004819D0">
        <w:rPr>
          <w:b/>
          <w:sz w:val="32"/>
          <w:szCs w:val="32"/>
        </w:rPr>
        <w:t>, 2019</w:t>
      </w:r>
    </w:p>
    <w:p w:rsidR="00B55D66" w:rsidRPr="00B95EAB" w:rsidRDefault="00B55D66" w:rsidP="00735D12">
      <w:pPr>
        <w:tabs>
          <w:tab w:val="right" w:pos="360"/>
          <w:tab w:val="right" w:pos="720"/>
          <w:tab w:val="left" w:pos="1440"/>
          <w:tab w:val="left" w:pos="1800"/>
          <w:tab w:val="left" w:pos="2160"/>
          <w:tab w:val="left" w:pos="2520"/>
        </w:tabs>
        <w:jc w:val="both"/>
        <w:rPr>
          <w:szCs w:val="24"/>
        </w:rPr>
      </w:pPr>
    </w:p>
    <w:p w:rsidR="004D23A9" w:rsidRPr="00B95EAB" w:rsidRDefault="004D23A9" w:rsidP="00735D12">
      <w:pPr>
        <w:tabs>
          <w:tab w:val="right" w:pos="360"/>
          <w:tab w:val="right" w:pos="720"/>
          <w:tab w:val="left" w:pos="1440"/>
          <w:tab w:val="left" w:pos="1800"/>
          <w:tab w:val="left" w:pos="2160"/>
          <w:tab w:val="left" w:pos="2520"/>
        </w:tabs>
        <w:jc w:val="both"/>
        <w:rPr>
          <w:szCs w:val="24"/>
        </w:rPr>
      </w:pPr>
    </w:p>
    <w:p w:rsidR="00735D12" w:rsidRPr="0049142C" w:rsidRDefault="0024763F" w:rsidP="00735D12">
      <w:pPr>
        <w:tabs>
          <w:tab w:val="right" w:pos="360"/>
          <w:tab w:val="right" w:pos="720"/>
          <w:tab w:val="left" w:pos="1440"/>
          <w:tab w:val="left" w:pos="1800"/>
          <w:tab w:val="left" w:pos="2160"/>
          <w:tab w:val="left" w:pos="2520"/>
        </w:tabs>
        <w:jc w:val="both"/>
        <w:rPr>
          <w:szCs w:val="24"/>
        </w:rPr>
      </w:pPr>
      <w:r w:rsidRPr="0049142C">
        <w:rPr>
          <w:szCs w:val="24"/>
        </w:rPr>
        <w:t xml:space="preserve">The Town of Copper Canyon </w:t>
      </w:r>
      <w:r w:rsidR="00B708A8">
        <w:rPr>
          <w:szCs w:val="24"/>
        </w:rPr>
        <w:t xml:space="preserve">Planning and Zoning Commission </w:t>
      </w:r>
      <w:r w:rsidRPr="0049142C">
        <w:rPr>
          <w:szCs w:val="24"/>
        </w:rPr>
        <w:t xml:space="preserve">will meet in </w:t>
      </w:r>
      <w:r w:rsidR="00390232" w:rsidRPr="0049142C">
        <w:rPr>
          <w:szCs w:val="24"/>
        </w:rPr>
        <w:t>regular</w:t>
      </w:r>
      <w:r w:rsidRPr="0049142C">
        <w:rPr>
          <w:szCs w:val="24"/>
        </w:rPr>
        <w:t xml:space="preserve"> session</w:t>
      </w:r>
      <w:r w:rsidR="00B708A8">
        <w:rPr>
          <w:szCs w:val="24"/>
        </w:rPr>
        <w:t xml:space="preserve"> </w:t>
      </w:r>
      <w:r w:rsidRPr="0049142C">
        <w:rPr>
          <w:szCs w:val="24"/>
        </w:rPr>
        <w:t xml:space="preserve">on </w:t>
      </w:r>
      <w:r w:rsidR="00D176A4" w:rsidRPr="0049142C">
        <w:rPr>
          <w:szCs w:val="24"/>
        </w:rPr>
        <w:t xml:space="preserve">Monday, </w:t>
      </w:r>
      <w:r w:rsidR="004819D0">
        <w:rPr>
          <w:szCs w:val="24"/>
        </w:rPr>
        <w:t>J</w:t>
      </w:r>
      <w:r w:rsidR="001C08F9">
        <w:rPr>
          <w:szCs w:val="24"/>
        </w:rPr>
        <w:t>uly 22,</w:t>
      </w:r>
      <w:r w:rsidR="004819D0">
        <w:rPr>
          <w:szCs w:val="24"/>
        </w:rPr>
        <w:t xml:space="preserve"> 2019</w:t>
      </w:r>
      <w:r w:rsidR="002440F6" w:rsidRPr="0049142C">
        <w:rPr>
          <w:szCs w:val="24"/>
        </w:rPr>
        <w:t xml:space="preserve"> </w:t>
      </w:r>
      <w:r w:rsidR="00FF370B" w:rsidRPr="0049142C">
        <w:rPr>
          <w:szCs w:val="24"/>
        </w:rPr>
        <w:t xml:space="preserve">at 7:00 p.m. </w:t>
      </w:r>
      <w:r w:rsidR="0096611E" w:rsidRPr="0049142C">
        <w:rPr>
          <w:szCs w:val="24"/>
        </w:rPr>
        <w:t xml:space="preserve">in the </w:t>
      </w:r>
      <w:r w:rsidR="004A7738">
        <w:rPr>
          <w:szCs w:val="24"/>
        </w:rPr>
        <w:t>Council Chambers</w:t>
      </w:r>
      <w:r w:rsidR="00CB3FD3">
        <w:rPr>
          <w:szCs w:val="24"/>
        </w:rPr>
        <w:t xml:space="preserve"> at </w:t>
      </w:r>
      <w:r w:rsidR="0096611E" w:rsidRPr="0049142C">
        <w:rPr>
          <w:szCs w:val="24"/>
        </w:rPr>
        <w:t>Copper Canyon Town Hall, 400 Woodland Drive, Copper Canyon, Texas, whereupon the following item</w:t>
      </w:r>
      <w:r w:rsidR="00B42000">
        <w:rPr>
          <w:szCs w:val="24"/>
        </w:rPr>
        <w:t>s</w:t>
      </w:r>
      <w:r w:rsidR="0096611E" w:rsidRPr="0049142C">
        <w:rPr>
          <w:szCs w:val="24"/>
        </w:rPr>
        <w:t xml:space="preserve"> will be </w:t>
      </w:r>
      <w:r w:rsidR="00735D12" w:rsidRPr="0049142C">
        <w:rPr>
          <w:szCs w:val="24"/>
        </w:rPr>
        <w:t>considered:</w:t>
      </w:r>
    </w:p>
    <w:p w:rsidR="00146D84" w:rsidRPr="00B95EAB" w:rsidRDefault="00146D84" w:rsidP="00735D12">
      <w:pPr>
        <w:tabs>
          <w:tab w:val="right" w:pos="360"/>
          <w:tab w:val="right" w:pos="720"/>
          <w:tab w:val="left" w:pos="1440"/>
          <w:tab w:val="left" w:pos="1800"/>
          <w:tab w:val="left" w:pos="2160"/>
          <w:tab w:val="left" w:pos="2520"/>
        </w:tabs>
        <w:jc w:val="both"/>
        <w:rPr>
          <w:szCs w:val="24"/>
        </w:rPr>
      </w:pPr>
    </w:p>
    <w:p w:rsidR="00C3703A" w:rsidRPr="00B95EAB" w:rsidRDefault="00C3703A" w:rsidP="00735D12">
      <w:pPr>
        <w:tabs>
          <w:tab w:val="right" w:pos="360"/>
          <w:tab w:val="right" w:pos="720"/>
          <w:tab w:val="left" w:pos="1440"/>
          <w:tab w:val="left" w:pos="1800"/>
          <w:tab w:val="left" w:pos="2160"/>
          <w:tab w:val="left" w:pos="2520"/>
        </w:tabs>
        <w:jc w:val="both"/>
        <w:rPr>
          <w:szCs w:val="24"/>
        </w:rPr>
      </w:pPr>
    </w:p>
    <w:p w:rsidR="00146D84" w:rsidRDefault="00AB473A" w:rsidP="0014076E">
      <w:pPr>
        <w:pStyle w:val="ListParagraph"/>
        <w:numPr>
          <w:ilvl w:val="0"/>
          <w:numId w:val="4"/>
        </w:numPr>
        <w:tabs>
          <w:tab w:val="right" w:pos="360"/>
          <w:tab w:val="right" w:pos="720"/>
          <w:tab w:val="left" w:pos="1440"/>
          <w:tab w:val="left" w:pos="1800"/>
          <w:tab w:val="left" w:pos="2160"/>
          <w:tab w:val="left" w:pos="2520"/>
        </w:tabs>
        <w:jc w:val="both"/>
        <w:rPr>
          <w:b/>
          <w:sz w:val="28"/>
          <w:szCs w:val="28"/>
          <w:u w:val="single"/>
        </w:rPr>
      </w:pPr>
      <w:r w:rsidRPr="0049142C">
        <w:rPr>
          <w:b/>
          <w:sz w:val="28"/>
          <w:szCs w:val="28"/>
        </w:rPr>
        <w:t xml:space="preserve"> </w:t>
      </w:r>
      <w:r w:rsidR="00BD5DFE">
        <w:rPr>
          <w:b/>
          <w:sz w:val="28"/>
          <w:szCs w:val="28"/>
          <w:u w:val="single"/>
        </w:rPr>
        <w:t>CALL TO ORDER</w:t>
      </w:r>
    </w:p>
    <w:p w:rsidR="00EC505B" w:rsidRDefault="00EC505B" w:rsidP="00EC505B">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34185A" w:rsidRPr="0034185A" w:rsidRDefault="0034185A" w:rsidP="0034185A">
      <w:pPr>
        <w:tabs>
          <w:tab w:val="right" w:pos="360"/>
          <w:tab w:val="left" w:pos="720"/>
          <w:tab w:val="left" w:pos="1080"/>
          <w:tab w:val="left" w:pos="1440"/>
        </w:tabs>
        <w:ind w:left="720"/>
        <w:jc w:val="both"/>
        <w:rPr>
          <w:szCs w:val="24"/>
        </w:rPr>
      </w:pPr>
      <w:r w:rsidRPr="0034185A">
        <w:rPr>
          <w:b/>
          <w:szCs w:val="24"/>
        </w:rPr>
        <w:t>C</w:t>
      </w:r>
      <w:r>
        <w:rPr>
          <w:b/>
          <w:szCs w:val="24"/>
        </w:rPr>
        <w:t>ommissioner Pape</w:t>
      </w:r>
      <w:r w:rsidRPr="0034185A">
        <w:rPr>
          <w:b/>
          <w:szCs w:val="24"/>
        </w:rPr>
        <w:t xml:space="preserve"> </w:t>
      </w:r>
      <w:r w:rsidRPr="0034185A">
        <w:rPr>
          <w:szCs w:val="24"/>
        </w:rPr>
        <w:t xml:space="preserve">called the meeting of the Copper Canyon Planning and Zoning Commission to order at </w:t>
      </w:r>
      <w:r w:rsidR="00964F3A">
        <w:rPr>
          <w:szCs w:val="24"/>
        </w:rPr>
        <w:t>7</w:t>
      </w:r>
      <w:bookmarkStart w:id="0" w:name="_GoBack"/>
      <w:bookmarkEnd w:id="0"/>
      <w:r w:rsidRPr="0034185A">
        <w:rPr>
          <w:szCs w:val="24"/>
        </w:rPr>
        <w:t>:00 p.m. on the 2</w:t>
      </w:r>
      <w:r>
        <w:rPr>
          <w:szCs w:val="24"/>
        </w:rPr>
        <w:t>2</w:t>
      </w:r>
      <w:r w:rsidRPr="0034185A">
        <w:rPr>
          <w:szCs w:val="24"/>
          <w:vertAlign w:val="superscript"/>
        </w:rPr>
        <w:t>nd</w:t>
      </w:r>
      <w:r>
        <w:rPr>
          <w:szCs w:val="24"/>
        </w:rPr>
        <w:t xml:space="preserve"> </w:t>
      </w:r>
      <w:r w:rsidRPr="0034185A">
        <w:rPr>
          <w:szCs w:val="24"/>
        </w:rPr>
        <w:t xml:space="preserve">day of </w:t>
      </w:r>
      <w:r>
        <w:rPr>
          <w:szCs w:val="24"/>
        </w:rPr>
        <w:t>July</w:t>
      </w:r>
      <w:r w:rsidRPr="0034185A">
        <w:rPr>
          <w:szCs w:val="24"/>
        </w:rPr>
        <w:t xml:space="preserve"> 2019 in the Council Chambers at Copper Canyon Town Hall, 400 Woodland Drive, Copper Canyon, Texas, 75077.</w:t>
      </w:r>
    </w:p>
    <w:p w:rsidR="0034185A" w:rsidRPr="0034185A" w:rsidRDefault="0034185A" w:rsidP="0034185A">
      <w:pPr>
        <w:tabs>
          <w:tab w:val="right" w:pos="360"/>
          <w:tab w:val="left" w:pos="720"/>
          <w:tab w:val="left" w:pos="1080"/>
          <w:tab w:val="left" w:pos="1440"/>
        </w:tabs>
        <w:ind w:left="720"/>
        <w:jc w:val="both"/>
        <w:rPr>
          <w:szCs w:val="24"/>
        </w:rPr>
      </w:pPr>
    </w:p>
    <w:p w:rsidR="0034185A" w:rsidRPr="0034185A" w:rsidRDefault="0034185A" w:rsidP="00F43A8D">
      <w:pPr>
        <w:tabs>
          <w:tab w:val="right" w:pos="360"/>
          <w:tab w:val="left" w:pos="720"/>
          <w:tab w:val="left" w:pos="1080"/>
          <w:tab w:val="left" w:pos="1440"/>
        </w:tabs>
        <w:ind w:left="1080"/>
        <w:jc w:val="both"/>
        <w:rPr>
          <w:szCs w:val="24"/>
          <w:u w:val="single"/>
        </w:rPr>
      </w:pPr>
      <w:r w:rsidRPr="0034185A">
        <w:rPr>
          <w:b/>
          <w:szCs w:val="24"/>
          <w:u w:val="single"/>
        </w:rPr>
        <w:t>Commissioners Present</w:t>
      </w:r>
    </w:p>
    <w:p w:rsidR="0034185A" w:rsidRPr="0034185A" w:rsidRDefault="0034185A" w:rsidP="0034185A">
      <w:pPr>
        <w:pStyle w:val="ListParagraph"/>
        <w:tabs>
          <w:tab w:val="right" w:pos="360"/>
          <w:tab w:val="right" w:pos="720"/>
          <w:tab w:val="left" w:pos="1440"/>
          <w:tab w:val="left" w:pos="1800"/>
          <w:tab w:val="left" w:pos="2160"/>
          <w:tab w:val="left" w:pos="2520"/>
        </w:tabs>
        <w:ind w:left="1080"/>
        <w:jc w:val="both"/>
        <w:rPr>
          <w:szCs w:val="24"/>
        </w:rPr>
      </w:pPr>
      <w:r w:rsidRPr="0034185A">
        <w:rPr>
          <w:szCs w:val="24"/>
        </w:rPr>
        <w:t>Bill Alexander</w:t>
      </w:r>
      <w:r w:rsidR="00F43A8D">
        <w:rPr>
          <w:szCs w:val="24"/>
        </w:rPr>
        <w:tab/>
      </w:r>
      <w:r w:rsidR="00F43A8D">
        <w:rPr>
          <w:szCs w:val="24"/>
        </w:rPr>
        <w:tab/>
      </w:r>
      <w:r w:rsidR="00F43A8D">
        <w:rPr>
          <w:szCs w:val="24"/>
        </w:rPr>
        <w:tab/>
      </w:r>
      <w:r w:rsidR="00F43A8D">
        <w:rPr>
          <w:szCs w:val="24"/>
        </w:rPr>
        <w:tab/>
        <w:t>Commissioner</w:t>
      </w:r>
    </w:p>
    <w:p w:rsidR="007D4F52" w:rsidRPr="0034185A" w:rsidRDefault="007D4F52" w:rsidP="00EC505B">
      <w:pPr>
        <w:pStyle w:val="ListParagraph"/>
        <w:tabs>
          <w:tab w:val="right" w:pos="360"/>
          <w:tab w:val="right" w:pos="720"/>
          <w:tab w:val="left" w:pos="1440"/>
          <w:tab w:val="left" w:pos="1800"/>
          <w:tab w:val="left" w:pos="2160"/>
          <w:tab w:val="left" w:pos="2520"/>
        </w:tabs>
        <w:ind w:left="1080"/>
        <w:jc w:val="both"/>
        <w:rPr>
          <w:szCs w:val="24"/>
        </w:rPr>
      </w:pPr>
      <w:r w:rsidRPr="0034185A">
        <w:rPr>
          <w:szCs w:val="24"/>
        </w:rPr>
        <w:t>P</w:t>
      </w:r>
      <w:r w:rsidR="0031735C" w:rsidRPr="0034185A">
        <w:rPr>
          <w:szCs w:val="24"/>
        </w:rPr>
        <w:t xml:space="preserve">aul </w:t>
      </w:r>
      <w:r w:rsidR="00EA4155" w:rsidRPr="0034185A">
        <w:rPr>
          <w:szCs w:val="24"/>
        </w:rPr>
        <w:t>Bosco</w:t>
      </w:r>
      <w:r w:rsidR="00F43A8D">
        <w:rPr>
          <w:szCs w:val="24"/>
        </w:rPr>
        <w:tab/>
      </w:r>
      <w:r w:rsidR="00F43A8D">
        <w:rPr>
          <w:szCs w:val="24"/>
        </w:rPr>
        <w:tab/>
      </w:r>
      <w:r w:rsidR="00F43A8D">
        <w:rPr>
          <w:szCs w:val="24"/>
        </w:rPr>
        <w:tab/>
      </w:r>
      <w:r w:rsidR="00F43A8D">
        <w:rPr>
          <w:szCs w:val="24"/>
        </w:rPr>
        <w:tab/>
        <w:t>Commissioner</w:t>
      </w:r>
    </w:p>
    <w:p w:rsidR="007D4F52" w:rsidRPr="0034185A" w:rsidRDefault="007D4F52" w:rsidP="00EC505B">
      <w:pPr>
        <w:pStyle w:val="ListParagraph"/>
        <w:tabs>
          <w:tab w:val="right" w:pos="360"/>
          <w:tab w:val="right" w:pos="720"/>
          <w:tab w:val="left" w:pos="1440"/>
          <w:tab w:val="left" w:pos="1800"/>
          <w:tab w:val="left" w:pos="2160"/>
          <w:tab w:val="left" w:pos="2520"/>
        </w:tabs>
        <w:ind w:left="1080"/>
        <w:jc w:val="both"/>
        <w:rPr>
          <w:szCs w:val="24"/>
        </w:rPr>
      </w:pPr>
      <w:r w:rsidRPr="0034185A">
        <w:rPr>
          <w:szCs w:val="24"/>
        </w:rPr>
        <w:t>P</w:t>
      </w:r>
      <w:r w:rsidR="0031735C" w:rsidRPr="0034185A">
        <w:rPr>
          <w:szCs w:val="24"/>
        </w:rPr>
        <w:t>aul</w:t>
      </w:r>
      <w:r w:rsidRPr="0034185A">
        <w:rPr>
          <w:szCs w:val="24"/>
        </w:rPr>
        <w:t xml:space="preserve"> </w:t>
      </w:r>
      <w:r w:rsidR="00EA4155" w:rsidRPr="0034185A">
        <w:rPr>
          <w:szCs w:val="24"/>
        </w:rPr>
        <w:t>Dietz</w:t>
      </w:r>
      <w:r w:rsidR="00F43A8D">
        <w:rPr>
          <w:szCs w:val="24"/>
        </w:rPr>
        <w:tab/>
      </w:r>
      <w:r w:rsidR="00F43A8D">
        <w:rPr>
          <w:szCs w:val="24"/>
        </w:rPr>
        <w:tab/>
      </w:r>
      <w:r w:rsidR="00F43A8D">
        <w:rPr>
          <w:szCs w:val="24"/>
        </w:rPr>
        <w:tab/>
      </w:r>
      <w:r w:rsidR="00F43A8D">
        <w:rPr>
          <w:szCs w:val="24"/>
        </w:rPr>
        <w:tab/>
      </w:r>
      <w:r w:rsidR="00F43A8D">
        <w:rPr>
          <w:szCs w:val="24"/>
        </w:rPr>
        <w:tab/>
        <w:t>Commissioner</w:t>
      </w:r>
    </w:p>
    <w:p w:rsidR="007D4F52" w:rsidRPr="0034185A" w:rsidRDefault="007D4F52" w:rsidP="00EC505B">
      <w:pPr>
        <w:pStyle w:val="ListParagraph"/>
        <w:tabs>
          <w:tab w:val="right" w:pos="360"/>
          <w:tab w:val="right" w:pos="720"/>
          <w:tab w:val="left" w:pos="1440"/>
          <w:tab w:val="left" w:pos="1800"/>
          <w:tab w:val="left" w:pos="2160"/>
          <w:tab w:val="left" w:pos="2520"/>
        </w:tabs>
        <w:ind w:left="1080"/>
        <w:jc w:val="both"/>
        <w:rPr>
          <w:szCs w:val="24"/>
        </w:rPr>
      </w:pPr>
      <w:r w:rsidRPr="0034185A">
        <w:rPr>
          <w:szCs w:val="24"/>
        </w:rPr>
        <w:t>M</w:t>
      </w:r>
      <w:r w:rsidR="0031735C" w:rsidRPr="0034185A">
        <w:rPr>
          <w:szCs w:val="24"/>
        </w:rPr>
        <w:t>itch</w:t>
      </w:r>
      <w:r w:rsidR="00EA4155" w:rsidRPr="0034185A">
        <w:rPr>
          <w:szCs w:val="24"/>
        </w:rPr>
        <w:t xml:space="preserve"> Dornich</w:t>
      </w:r>
      <w:r w:rsidR="00F43A8D">
        <w:rPr>
          <w:szCs w:val="24"/>
        </w:rPr>
        <w:tab/>
      </w:r>
      <w:r w:rsidR="00F43A8D">
        <w:rPr>
          <w:szCs w:val="24"/>
        </w:rPr>
        <w:tab/>
      </w:r>
      <w:r w:rsidR="00F43A8D">
        <w:rPr>
          <w:szCs w:val="24"/>
        </w:rPr>
        <w:tab/>
      </w:r>
      <w:r w:rsidR="00F43A8D">
        <w:rPr>
          <w:szCs w:val="24"/>
        </w:rPr>
        <w:tab/>
        <w:t>Commissioner</w:t>
      </w:r>
    </w:p>
    <w:p w:rsidR="0034185A" w:rsidRPr="0034185A" w:rsidRDefault="0034185A" w:rsidP="0034185A">
      <w:pPr>
        <w:pStyle w:val="ListParagraph"/>
        <w:tabs>
          <w:tab w:val="right" w:pos="360"/>
          <w:tab w:val="right" w:pos="720"/>
          <w:tab w:val="left" w:pos="1440"/>
          <w:tab w:val="left" w:pos="1800"/>
          <w:tab w:val="left" w:pos="2160"/>
          <w:tab w:val="left" w:pos="2520"/>
        </w:tabs>
        <w:ind w:left="1080"/>
        <w:jc w:val="both"/>
        <w:rPr>
          <w:szCs w:val="24"/>
        </w:rPr>
      </w:pPr>
      <w:r w:rsidRPr="0034185A">
        <w:rPr>
          <w:szCs w:val="24"/>
        </w:rPr>
        <w:t>Mark Pape</w:t>
      </w:r>
      <w:r w:rsidR="00F43A8D">
        <w:rPr>
          <w:szCs w:val="24"/>
        </w:rPr>
        <w:tab/>
      </w:r>
      <w:r w:rsidR="00F43A8D">
        <w:rPr>
          <w:szCs w:val="24"/>
        </w:rPr>
        <w:tab/>
      </w:r>
      <w:r w:rsidR="00F43A8D">
        <w:rPr>
          <w:szCs w:val="24"/>
        </w:rPr>
        <w:tab/>
      </w:r>
      <w:r w:rsidR="00F43A8D">
        <w:rPr>
          <w:szCs w:val="24"/>
        </w:rPr>
        <w:tab/>
      </w:r>
      <w:r w:rsidR="00F43A8D">
        <w:rPr>
          <w:szCs w:val="24"/>
        </w:rPr>
        <w:tab/>
        <w:t xml:space="preserve">Commissioner </w:t>
      </w:r>
    </w:p>
    <w:p w:rsidR="0034185A" w:rsidRPr="0034185A" w:rsidRDefault="0034185A" w:rsidP="00EC505B">
      <w:pPr>
        <w:pStyle w:val="ListParagraph"/>
        <w:tabs>
          <w:tab w:val="right" w:pos="360"/>
          <w:tab w:val="right" w:pos="720"/>
          <w:tab w:val="left" w:pos="1440"/>
          <w:tab w:val="left" w:pos="1800"/>
          <w:tab w:val="left" w:pos="2160"/>
          <w:tab w:val="left" w:pos="2520"/>
        </w:tabs>
        <w:ind w:left="1080"/>
        <w:jc w:val="both"/>
        <w:rPr>
          <w:szCs w:val="24"/>
        </w:rPr>
      </w:pPr>
    </w:p>
    <w:p w:rsidR="0034185A" w:rsidRPr="0034185A" w:rsidRDefault="0034185A" w:rsidP="00F43A8D">
      <w:pPr>
        <w:tabs>
          <w:tab w:val="right" w:pos="360"/>
          <w:tab w:val="left" w:pos="720"/>
          <w:tab w:val="left" w:pos="1080"/>
          <w:tab w:val="left" w:pos="1440"/>
        </w:tabs>
        <w:ind w:left="1080"/>
        <w:jc w:val="both"/>
        <w:rPr>
          <w:b/>
          <w:bCs/>
          <w:szCs w:val="24"/>
          <w:u w:val="single"/>
        </w:rPr>
      </w:pPr>
      <w:r w:rsidRPr="0034185A">
        <w:rPr>
          <w:b/>
          <w:bCs/>
          <w:szCs w:val="24"/>
          <w:u w:val="single"/>
        </w:rPr>
        <w:t>Staff Present</w:t>
      </w:r>
    </w:p>
    <w:p w:rsidR="0034185A" w:rsidRPr="0034185A" w:rsidRDefault="0034185A" w:rsidP="00F43A8D">
      <w:pPr>
        <w:tabs>
          <w:tab w:val="right" w:pos="360"/>
          <w:tab w:val="left" w:pos="720"/>
          <w:tab w:val="left" w:pos="1080"/>
          <w:tab w:val="left" w:pos="1440"/>
        </w:tabs>
        <w:ind w:left="1080"/>
        <w:jc w:val="both"/>
        <w:rPr>
          <w:bCs/>
          <w:szCs w:val="24"/>
        </w:rPr>
      </w:pPr>
      <w:r w:rsidRPr="0034185A">
        <w:rPr>
          <w:bCs/>
          <w:szCs w:val="24"/>
        </w:rPr>
        <w:t>Donna Welsh</w:t>
      </w:r>
      <w:r w:rsidRPr="0034185A">
        <w:rPr>
          <w:bCs/>
          <w:szCs w:val="24"/>
        </w:rPr>
        <w:tab/>
      </w:r>
      <w:r w:rsidRPr="0034185A">
        <w:rPr>
          <w:bCs/>
          <w:szCs w:val="24"/>
        </w:rPr>
        <w:tab/>
      </w:r>
      <w:r w:rsidRPr="0034185A">
        <w:rPr>
          <w:bCs/>
          <w:szCs w:val="24"/>
        </w:rPr>
        <w:tab/>
        <w:t>Town Administrator</w:t>
      </w:r>
    </w:p>
    <w:p w:rsidR="0034185A" w:rsidRPr="0034185A" w:rsidRDefault="0034185A" w:rsidP="00F43A8D">
      <w:pPr>
        <w:tabs>
          <w:tab w:val="right" w:pos="360"/>
          <w:tab w:val="left" w:pos="720"/>
          <w:tab w:val="left" w:pos="1080"/>
          <w:tab w:val="left" w:pos="1440"/>
        </w:tabs>
        <w:ind w:left="1080"/>
        <w:jc w:val="both"/>
        <w:rPr>
          <w:bCs/>
          <w:szCs w:val="24"/>
        </w:rPr>
      </w:pPr>
      <w:r w:rsidRPr="0034185A">
        <w:rPr>
          <w:bCs/>
          <w:szCs w:val="24"/>
        </w:rPr>
        <w:t>Sheila Morales</w:t>
      </w:r>
      <w:r w:rsidRPr="0034185A">
        <w:rPr>
          <w:bCs/>
          <w:szCs w:val="24"/>
        </w:rPr>
        <w:tab/>
      </w:r>
      <w:r w:rsidRPr="0034185A">
        <w:rPr>
          <w:bCs/>
          <w:szCs w:val="24"/>
        </w:rPr>
        <w:tab/>
      </w:r>
      <w:r w:rsidRPr="0034185A">
        <w:rPr>
          <w:bCs/>
          <w:szCs w:val="24"/>
        </w:rPr>
        <w:tab/>
        <w:t>Town Secretary</w:t>
      </w:r>
    </w:p>
    <w:p w:rsidR="00EA4155" w:rsidRPr="0034185A" w:rsidRDefault="00EA4155" w:rsidP="00F43A8D">
      <w:pPr>
        <w:pStyle w:val="ListParagraph"/>
        <w:tabs>
          <w:tab w:val="right" w:pos="360"/>
          <w:tab w:val="right" w:pos="720"/>
          <w:tab w:val="left" w:pos="1440"/>
          <w:tab w:val="left" w:pos="1800"/>
          <w:tab w:val="left" w:pos="2160"/>
          <w:tab w:val="left" w:pos="2520"/>
        </w:tabs>
        <w:ind w:left="1440"/>
        <w:jc w:val="both"/>
        <w:rPr>
          <w:b/>
          <w:szCs w:val="24"/>
          <w:u w:val="single"/>
        </w:rPr>
      </w:pPr>
    </w:p>
    <w:p w:rsidR="00EA4155" w:rsidRPr="0034185A" w:rsidRDefault="00EA4155" w:rsidP="00EC505B">
      <w:pPr>
        <w:pStyle w:val="ListParagraph"/>
        <w:tabs>
          <w:tab w:val="right" w:pos="360"/>
          <w:tab w:val="right" w:pos="720"/>
          <w:tab w:val="left" w:pos="1440"/>
          <w:tab w:val="left" w:pos="1800"/>
          <w:tab w:val="left" w:pos="2160"/>
          <w:tab w:val="left" w:pos="2520"/>
        </w:tabs>
        <w:ind w:left="1080"/>
        <w:jc w:val="both"/>
        <w:rPr>
          <w:b/>
          <w:szCs w:val="24"/>
          <w:u w:val="single"/>
        </w:rPr>
      </w:pPr>
    </w:p>
    <w:p w:rsidR="0053643E" w:rsidRPr="00D32CDF" w:rsidRDefault="00EC505B" w:rsidP="00C10E6E">
      <w:pPr>
        <w:pStyle w:val="ListParagraph"/>
        <w:numPr>
          <w:ilvl w:val="0"/>
          <w:numId w:val="4"/>
        </w:numPr>
        <w:tabs>
          <w:tab w:val="right" w:pos="360"/>
          <w:tab w:val="right" w:pos="720"/>
          <w:tab w:val="left" w:pos="1440"/>
          <w:tab w:val="left" w:pos="1800"/>
          <w:tab w:val="left" w:pos="2160"/>
          <w:tab w:val="left" w:pos="2520"/>
        </w:tabs>
        <w:jc w:val="both"/>
        <w:rPr>
          <w:b/>
          <w:sz w:val="28"/>
          <w:szCs w:val="28"/>
          <w:u w:val="single"/>
        </w:rPr>
      </w:pPr>
      <w:r w:rsidRPr="00D32CDF">
        <w:rPr>
          <w:b/>
          <w:sz w:val="28"/>
          <w:szCs w:val="28"/>
        </w:rPr>
        <w:t xml:space="preserve"> </w:t>
      </w:r>
      <w:r w:rsidR="0053643E" w:rsidRPr="00D32CDF">
        <w:rPr>
          <w:b/>
          <w:sz w:val="28"/>
          <w:szCs w:val="28"/>
          <w:u w:val="single"/>
        </w:rPr>
        <w:t>CONSENT ITEM</w:t>
      </w:r>
    </w:p>
    <w:p w:rsidR="0053643E" w:rsidRDefault="0053643E" w:rsidP="0053643E">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53643E" w:rsidRDefault="0053643E" w:rsidP="0053643E">
      <w:pPr>
        <w:pStyle w:val="ListParagraph"/>
        <w:numPr>
          <w:ilvl w:val="1"/>
          <w:numId w:val="4"/>
        </w:numPr>
        <w:tabs>
          <w:tab w:val="right" w:pos="360"/>
          <w:tab w:val="right" w:pos="720"/>
          <w:tab w:val="left" w:pos="1440"/>
          <w:tab w:val="left" w:pos="1800"/>
          <w:tab w:val="left" w:pos="2160"/>
          <w:tab w:val="left" w:pos="2520"/>
        </w:tabs>
        <w:jc w:val="both"/>
        <w:rPr>
          <w:szCs w:val="24"/>
        </w:rPr>
      </w:pPr>
      <w:r>
        <w:rPr>
          <w:szCs w:val="24"/>
        </w:rPr>
        <w:t xml:space="preserve">Approve </w:t>
      </w:r>
      <w:r w:rsidR="00913BD5">
        <w:rPr>
          <w:szCs w:val="24"/>
        </w:rPr>
        <w:t>May 13</w:t>
      </w:r>
      <w:r>
        <w:rPr>
          <w:szCs w:val="24"/>
        </w:rPr>
        <w:t>, 201</w:t>
      </w:r>
      <w:r w:rsidR="00913BD5">
        <w:rPr>
          <w:szCs w:val="24"/>
        </w:rPr>
        <w:t>9</w:t>
      </w:r>
      <w:r>
        <w:rPr>
          <w:szCs w:val="24"/>
        </w:rPr>
        <w:t xml:space="preserve"> Minutes of </w:t>
      </w:r>
      <w:r w:rsidRPr="008E64A7">
        <w:rPr>
          <w:szCs w:val="24"/>
        </w:rPr>
        <w:t>Joint Council and P&amp;Z</w:t>
      </w:r>
      <w:r w:rsidR="00991CA6" w:rsidRPr="008E64A7">
        <w:rPr>
          <w:szCs w:val="24"/>
        </w:rPr>
        <w:t xml:space="preserve"> Meeting</w:t>
      </w:r>
      <w:r w:rsidRPr="008E64A7">
        <w:rPr>
          <w:szCs w:val="24"/>
        </w:rPr>
        <w:t>.</w:t>
      </w:r>
    </w:p>
    <w:p w:rsidR="004A7738" w:rsidRDefault="004A7738" w:rsidP="004A7738">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EA4155" w:rsidRPr="004B4FB4" w:rsidRDefault="00EA4155" w:rsidP="00EA4155">
      <w:pPr>
        <w:ind w:left="2160"/>
        <w:jc w:val="both"/>
        <w:rPr>
          <w:szCs w:val="24"/>
        </w:rPr>
      </w:pPr>
      <w:r w:rsidRPr="004B4FB4">
        <w:rPr>
          <w:b/>
          <w:szCs w:val="24"/>
        </w:rPr>
        <w:t xml:space="preserve">Commissioner </w:t>
      </w:r>
      <w:r>
        <w:rPr>
          <w:b/>
          <w:szCs w:val="24"/>
        </w:rPr>
        <w:t>Bosco</w:t>
      </w:r>
      <w:r w:rsidRPr="004B4FB4">
        <w:rPr>
          <w:b/>
          <w:szCs w:val="24"/>
        </w:rPr>
        <w:t xml:space="preserve"> </w:t>
      </w:r>
      <w:r w:rsidRPr="004B4FB4">
        <w:rPr>
          <w:szCs w:val="24"/>
        </w:rPr>
        <w:t>motioned to accept the minutes as presented.</w:t>
      </w:r>
    </w:p>
    <w:p w:rsidR="00EA4155" w:rsidRPr="004B4FB4" w:rsidRDefault="00EA4155" w:rsidP="00EA4155">
      <w:pPr>
        <w:ind w:left="2160"/>
        <w:jc w:val="both"/>
        <w:rPr>
          <w:szCs w:val="24"/>
        </w:rPr>
      </w:pPr>
    </w:p>
    <w:p w:rsidR="00EA4155" w:rsidRPr="004B4FB4" w:rsidRDefault="00EA4155" w:rsidP="00EA4155">
      <w:pPr>
        <w:ind w:left="2160"/>
        <w:jc w:val="both"/>
        <w:rPr>
          <w:szCs w:val="24"/>
        </w:rPr>
      </w:pPr>
      <w:r w:rsidRPr="004B4FB4">
        <w:rPr>
          <w:b/>
          <w:szCs w:val="24"/>
        </w:rPr>
        <w:t xml:space="preserve">Commissioner </w:t>
      </w:r>
      <w:r>
        <w:rPr>
          <w:b/>
          <w:szCs w:val="24"/>
        </w:rPr>
        <w:t>Dornich</w:t>
      </w:r>
      <w:r w:rsidRPr="004B4FB4">
        <w:rPr>
          <w:b/>
          <w:szCs w:val="24"/>
        </w:rPr>
        <w:t xml:space="preserve"> </w:t>
      </w:r>
      <w:r w:rsidRPr="004B4FB4">
        <w:rPr>
          <w:szCs w:val="24"/>
        </w:rPr>
        <w:t>seconded the motion.</w:t>
      </w:r>
    </w:p>
    <w:p w:rsidR="00EA4155" w:rsidRPr="004B4FB4" w:rsidRDefault="00EA4155" w:rsidP="00EA4155">
      <w:pPr>
        <w:ind w:left="2160"/>
        <w:jc w:val="both"/>
        <w:rPr>
          <w:szCs w:val="24"/>
        </w:rPr>
      </w:pPr>
    </w:p>
    <w:p w:rsidR="00EA4155" w:rsidRPr="004B4FB4" w:rsidRDefault="00EA4155" w:rsidP="00EA4155">
      <w:pPr>
        <w:tabs>
          <w:tab w:val="right" w:pos="360"/>
          <w:tab w:val="right" w:pos="720"/>
          <w:tab w:val="left" w:pos="1440"/>
          <w:tab w:val="left" w:pos="1800"/>
          <w:tab w:val="left" w:pos="2160"/>
          <w:tab w:val="left" w:pos="2520"/>
        </w:tabs>
        <w:ind w:left="3600" w:hanging="1080"/>
        <w:jc w:val="both"/>
        <w:rPr>
          <w:b/>
          <w:szCs w:val="24"/>
        </w:rPr>
      </w:pPr>
      <w:r w:rsidRPr="004B4FB4">
        <w:rPr>
          <w:szCs w:val="24"/>
        </w:rPr>
        <w:t>Ayes:</w:t>
      </w:r>
      <w:r w:rsidRPr="004B4FB4">
        <w:rPr>
          <w:szCs w:val="24"/>
        </w:rPr>
        <w:tab/>
      </w:r>
      <w:r w:rsidRPr="004B4FB4">
        <w:rPr>
          <w:b/>
          <w:szCs w:val="24"/>
        </w:rPr>
        <w:t xml:space="preserve">Commissioners </w:t>
      </w:r>
      <w:r w:rsidR="0034185A">
        <w:rPr>
          <w:b/>
          <w:szCs w:val="24"/>
        </w:rPr>
        <w:t xml:space="preserve">Alexander, </w:t>
      </w:r>
      <w:r>
        <w:rPr>
          <w:b/>
          <w:szCs w:val="24"/>
        </w:rPr>
        <w:t xml:space="preserve">Bosco, </w:t>
      </w:r>
      <w:r w:rsidR="0034185A">
        <w:rPr>
          <w:b/>
          <w:szCs w:val="24"/>
        </w:rPr>
        <w:t xml:space="preserve">Dietz, Dornich, and </w:t>
      </w:r>
      <w:r>
        <w:rPr>
          <w:b/>
          <w:szCs w:val="24"/>
        </w:rPr>
        <w:t>Pape</w:t>
      </w:r>
    </w:p>
    <w:p w:rsidR="00EA4155" w:rsidRPr="004B4FB4" w:rsidRDefault="00EA4155" w:rsidP="00EA4155">
      <w:pPr>
        <w:tabs>
          <w:tab w:val="right" w:pos="360"/>
          <w:tab w:val="left" w:pos="720"/>
          <w:tab w:val="left" w:pos="1080"/>
          <w:tab w:val="left" w:pos="1440"/>
        </w:tabs>
        <w:ind w:left="2520"/>
        <w:jc w:val="both"/>
        <w:rPr>
          <w:szCs w:val="24"/>
        </w:rPr>
      </w:pPr>
      <w:r w:rsidRPr="004B4FB4">
        <w:rPr>
          <w:szCs w:val="24"/>
        </w:rPr>
        <w:t xml:space="preserve">Nays:  </w:t>
      </w:r>
      <w:r w:rsidRPr="004B4FB4">
        <w:rPr>
          <w:szCs w:val="24"/>
        </w:rPr>
        <w:tab/>
        <w:t>None</w:t>
      </w:r>
    </w:p>
    <w:p w:rsidR="00EA4155" w:rsidRPr="004B4FB4" w:rsidRDefault="00EA4155" w:rsidP="00EA4155">
      <w:pPr>
        <w:tabs>
          <w:tab w:val="right" w:pos="360"/>
          <w:tab w:val="left" w:pos="720"/>
          <w:tab w:val="left" w:pos="1080"/>
          <w:tab w:val="left" w:pos="1440"/>
        </w:tabs>
        <w:ind w:left="3150"/>
        <w:jc w:val="both"/>
        <w:rPr>
          <w:szCs w:val="24"/>
        </w:rPr>
      </w:pPr>
    </w:p>
    <w:p w:rsidR="00EA4155" w:rsidRPr="00B80AD1" w:rsidRDefault="00EA4155" w:rsidP="00EA4155">
      <w:pPr>
        <w:ind w:left="1440" w:firstLine="720"/>
        <w:jc w:val="both"/>
        <w:rPr>
          <w:szCs w:val="24"/>
        </w:rPr>
      </w:pPr>
      <w:r w:rsidRPr="004B4FB4">
        <w:rPr>
          <w:b/>
          <w:szCs w:val="24"/>
        </w:rPr>
        <w:t>C</w:t>
      </w:r>
      <w:r w:rsidR="00F43A8D">
        <w:rPr>
          <w:b/>
          <w:szCs w:val="24"/>
        </w:rPr>
        <w:t>ommissioner Pape</w:t>
      </w:r>
      <w:r w:rsidRPr="004B4FB4">
        <w:rPr>
          <w:szCs w:val="24"/>
        </w:rPr>
        <w:t xml:space="preserve"> announced that the motion </w:t>
      </w:r>
      <w:r>
        <w:t>passed unanimously</w:t>
      </w:r>
      <w:r w:rsidRPr="004B4FB4">
        <w:rPr>
          <w:szCs w:val="24"/>
        </w:rPr>
        <w:t>.</w:t>
      </w:r>
    </w:p>
    <w:p w:rsidR="00EA4155" w:rsidRDefault="00EA4155" w:rsidP="00EA4155">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EA4155" w:rsidRDefault="00EA4155" w:rsidP="004A7738">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B82B48" w:rsidRPr="004B5D8C" w:rsidRDefault="004A7738" w:rsidP="00597CC8">
      <w:pPr>
        <w:pStyle w:val="ListParagraph"/>
        <w:numPr>
          <w:ilvl w:val="0"/>
          <w:numId w:val="4"/>
        </w:numPr>
        <w:tabs>
          <w:tab w:val="right" w:pos="360"/>
          <w:tab w:val="right" w:pos="720"/>
          <w:tab w:val="left" w:pos="1440"/>
          <w:tab w:val="left" w:pos="1800"/>
          <w:tab w:val="left" w:pos="2160"/>
          <w:tab w:val="left" w:pos="2520"/>
        </w:tabs>
        <w:jc w:val="both"/>
        <w:rPr>
          <w:szCs w:val="24"/>
          <w:u w:val="single"/>
        </w:rPr>
      </w:pPr>
      <w:r w:rsidRPr="004B5D8C">
        <w:rPr>
          <w:b/>
          <w:sz w:val="28"/>
          <w:szCs w:val="28"/>
        </w:rPr>
        <w:t xml:space="preserve"> </w:t>
      </w:r>
      <w:r w:rsidR="00B82B48" w:rsidRPr="004B5D8C">
        <w:rPr>
          <w:b/>
          <w:sz w:val="28"/>
          <w:szCs w:val="28"/>
          <w:u w:val="single"/>
        </w:rPr>
        <w:t>ACTION &amp; DISCUSSION ITEM</w:t>
      </w:r>
    </w:p>
    <w:p w:rsidR="00C82560" w:rsidRPr="00C82560" w:rsidRDefault="00C82560" w:rsidP="00307B8C">
      <w:pPr>
        <w:pStyle w:val="ListParagraph"/>
        <w:tabs>
          <w:tab w:val="right" w:pos="360"/>
          <w:tab w:val="right" w:pos="720"/>
          <w:tab w:val="left" w:pos="1440"/>
          <w:tab w:val="left" w:pos="1800"/>
          <w:tab w:val="left" w:pos="2160"/>
          <w:tab w:val="left" w:pos="2520"/>
        </w:tabs>
        <w:ind w:left="1440"/>
        <w:jc w:val="both"/>
        <w:rPr>
          <w:szCs w:val="24"/>
          <w:highlight w:val="yellow"/>
        </w:rPr>
      </w:pPr>
    </w:p>
    <w:p w:rsidR="008E64A7" w:rsidRPr="008E64A7" w:rsidRDefault="008E64A7" w:rsidP="00B01C92">
      <w:pPr>
        <w:pStyle w:val="ListParagraph"/>
        <w:numPr>
          <w:ilvl w:val="0"/>
          <w:numId w:val="9"/>
        </w:numPr>
        <w:jc w:val="both"/>
      </w:pPr>
      <w:bookmarkStart w:id="1" w:name="_Hlk14422222"/>
      <w:bookmarkStart w:id="2" w:name="_Hlk515534826"/>
      <w:r>
        <w:t xml:space="preserve">Discuss, consider and take action on </w:t>
      </w:r>
      <w:r w:rsidR="0079147F">
        <w:t>appointing a Vice-C</w:t>
      </w:r>
      <w:r w:rsidR="00913BD5">
        <w:t>hair for the Planning and Zoning Commission.</w:t>
      </w:r>
      <w:r w:rsidRPr="008E64A7">
        <w:rPr>
          <w:sz w:val="22"/>
          <w:szCs w:val="22"/>
        </w:rPr>
        <w:t xml:space="preserve"> </w:t>
      </w:r>
    </w:p>
    <w:bookmarkEnd w:id="1"/>
    <w:p w:rsidR="008E64A7" w:rsidRDefault="008E64A7" w:rsidP="008E64A7">
      <w:pPr>
        <w:pStyle w:val="ListParagraph"/>
        <w:ind w:left="1440"/>
        <w:jc w:val="both"/>
      </w:pPr>
    </w:p>
    <w:p w:rsidR="00D02FE8" w:rsidRPr="00077694" w:rsidRDefault="00D02FE8" w:rsidP="00077694">
      <w:pPr>
        <w:pStyle w:val="ListParagraph"/>
        <w:ind w:left="2160"/>
        <w:jc w:val="both"/>
      </w:pPr>
      <w:r w:rsidRPr="00077694">
        <w:rPr>
          <w:b/>
        </w:rPr>
        <w:t xml:space="preserve">Commissioner Bosco </w:t>
      </w:r>
      <w:r w:rsidRPr="00077694">
        <w:t xml:space="preserve">made a motion to appoint </w:t>
      </w:r>
      <w:r w:rsidRPr="00077694">
        <w:rPr>
          <w:b/>
        </w:rPr>
        <w:t xml:space="preserve">Commissioner Pape </w:t>
      </w:r>
      <w:r w:rsidRPr="00077694">
        <w:t>as Vice-Chair for P&amp;Z.</w:t>
      </w:r>
    </w:p>
    <w:p w:rsidR="00077694" w:rsidRPr="00077694" w:rsidRDefault="00077694" w:rsidP="00077694">
      <w:pPr>
        <w:pStyle w:val="ListParagraph"/>
        <w:ind w:left="2160"/>
        <w:jc w:val="both"/>
        <w:rPr>
          <w:b/>
        </w:rPr>
      </w:pPr>
    </w:p>
    <w:p w:rsidR="00D02FE8" w:rsidRPr="00077694" w:rsidRDefault="00D02FE8" w:rsidP="00077694">
      <w:pPr>
        <w:pStyle w:val="ListParagraph"/>
        <w:ind w:left="2160"/>
        <w:jc w:val="both"/>
      </w:pPr>
      <w:r w:rsidRPr="00077694">
        <w:rPr>
          <w:b/>
        </w:rPr>
        <w:t xml:space="preserve">Commissioner Dornich </w:t>
      </w:r>
      <w:r w:rsidRPr="00077694">
        <w:t>seconded the motion.</w:t>
      </w:r>
    </w:p>
    <w:p w:rsidR="00077694" w:rsidRPr="00077694" w:rsidRDefault="00077694" w:rsidP="008E64A7">
      <w:pPr>
        <w:pStyle w:val="ListParagraph"/>
        <w:ind w:left="1440"/>
        <w:jc w:val="both"/>
      </w:pPr>
    </w:p>
    <w:p w:rsidR="00077694" w:rsidRPr="00077694" w:rsidRDefault="00077694" w:rsidP="00077694">
      <w:pPr>
        <w:tabs>
          <w:tab w:val="right" w:pos="360"/>
          <w:tab w:val="right" w:pos="720"/>
          <w:tab w:val="left" w:pos="1440"/>
          <w:tab w:val="left" w:pos="1800"/>
          <w:tab w:val="left" w:pos="2160"/>
          <w:tab w:val="left" w:pos="2520"/>
        </w:tabs>
        <w:ind w:left="3600" w:hanging="1080"/>
        <w:jc w:val="both"/>
        <w:rPr>
          <w:b/>
          <w:szCs w:val="24"/>
        </w:rPr>
      </w:pPr>
      <w:r w:rsidRPr="00077694">
        <w:rPr>
          <w:szCs w:val="24"/>
        </w:rPr>
        <w:t>Ayes:</w:t>
      </w:r>
      <w:r w:rsidRPr="00077694">
        <w:rPr>
          <w:szCs w:val="24"/>
        </w:rPr>
        <w:tab/>
      </w:r>
      <w:r w:rsidRPr="00077694">
        <w:rPr>
          <w:b/>
          <w:szCs w:val="24"/>
        </w:rPr>
        <w:t>Commissioners Alexander, Bosco, Dietz, and Dornich</w:t>
      </w:r>
    </w:p>
    <w:p w:rsidR="00077694" w:rsidRPr="00077694" w:rsidRDefault="00077694" w:rsidP="00077694">
      <w:pPr>
        <w:tabs>
          <w:tab w:val="right" w:pos="360"/>
          <w:tab w:val="left" w:pos="720"/>
          <w:tab w:val="left" w:pos="1080"/>
          <w:tab w:val="left" w:pos="1440"/>
        </w:tabs>
        <w:ind w:left="2520"/>
        <w:jc w:val="both"/>
        <w:rPr>
          <w:szCs w:val="24"/>
        </w:rPr>
      </w:pPr>
      <w:r w:rsidRPr="00077694">
        <w:rPr>
          <w:szCs w:val="24"/>
        </w:rPr>
        <w:t xml:space="preserve">Nays:  </w:t>
      </w:r>
      <w:r w:rsidRPr="00077694">
        <w:rPr>
          <w:szCs w:val="24"/>
        </w:rPr>
        <w:tab/>
        <w:t>None</w:t>
      </w:r>
    </w:p>
    <w:p w:rsidR="00077694" w:rsidRPr="00077694" w:rsidRDefault="00077694" w:rsidP="00077694">
      <w:pPr>
        <w:tabs>
          <w:tab w:val="right" w:pos="360"/>
          <w:tab w:val="left" w:pos="720"/>
          <w:tab w:val="left" w:pos="1080"/>
          <w:tab w:val="left" w:pos="1440"/>
        </w:tabs>
        <w:ind w:left="2520"/>
        <w:jc w:val="both"/>
        <w:rPr>
          <w:b/>
          <w:szCs w:val="24"/>
        </w:rPr>
      </w:pPr>
      <w:r w:rsidRPr="00077694">
        <w:rPr>
          <w:szCs w:val="24"/>
        </w:rPr>
        <w:t>Abstained:</w:t>
      </w:r>
      <w:r w:rsidRPr="00077694">
        <w:rPr>
          <w:szCs w:val="24"/>
        </w:rPr>
        <w:tab/>
      </w:r>
      <w:r w:rsidRPr="00077694">
        <w:rPr>
          <w:b/>
          <w:szCs w:val="24"/>
        </w:rPr>
        <w:t>Commissioner Pape</w:t>
      </w:r>
    </w:p>
    <w:p w:rsidR="00077694" w:rsidRPr="004B4FB4" w:rsidRDefault="00077694" w:rsidP="00077694">
      <w:pPr>
        <w:tabs>
          <w:tab w:val="right" w:pos="360"/>
          <w:tab w:val="left" w:pos="720"/>
          <w:tab w:val="left" w:pos="1080"/>
          <w:tab w:val="left" w:pos="1440"/>
        </w:tabs>
        <w:ind w:left="3150"/>
        <w:jc w:val="both"/>
        <w:rPr>
          <w:szCs w:val="24"/>
        </w:rPr>
      </w:pPr>
    </w:p>
    <w:p w:rsidR="003412DF" w:rsidRDefault="00E731B9" w:rsidP="00077694">
      <w:pPr>
        <w:pStyle w:val="ListParagraph"/>
        <w:ind w:left="2160"/>
        <w:jc w:val="both"/>
        <w:rPr>
          <w:highlight w:val="yellow"/>
        </w:rPr>
      </w:pPr>
      <w:r>
        <w:rPr>
          <w:b/>
          <w:szCs w:val="24"/>
        </w:rPr>
        <w:t xml:space="preserve">Vice-Chair </w:t>
      </w:r>
      <w:r w:rsidR="00077694">
        <w:rPr>
          <w:b/>
          <w:szCs w:val="24"/>
        </w:rPr>
        <w:t>Pape</w:t>
      </w:r>
      <w:r w:rsidR="00077694" w:rsidRPr="004B4FB4">
        <w:rPr>
          <w:szCs w:val="24"/>
        </w:rPr>
        <w:t xml:space="preserve"> announced that the motion </w:t>
      </w:r>
      <w:r w:rsidR="00077694">
        <w:t xml:space="preserve">passed four to zero with one abstention. </w:t>
      </w:r>
    </w:p>
    <w:p w:rsidR="003412DF" w:rsidRPr="002D101F" w:rsidRDefault="003412DF" w:rsidP="003412DF">
      <w:pPr>
        <w:pStyle w:val="ListParagraph"/>
        <w:ind w:left="1440"/>
        <w:jc w:val="both"/>
        <w:rPr>
          <w:highlight w:val="yellow"/>
        </w:rPr>
      </w:pPr>
    </w:p>
    <w:p w:rsidR="00363373" w:rsidRPr="002D101F" w:rsidRDefault="00363373" w:rsidP="008E64A7">
      <w:pPr>
        <w:pStyle w:val="ListParagraph"/>
        <w:ind w:left="1440"/>
        <w:jc w:val="both"/>
        <w:rPr>
          <w:highlight w:val="yellow"/>
        </w:rPr>
      </w:pPr>
    </w:p>
    <w:p w:rsidR="007B761E" w:rsidRPr="00077694" w:rsidRDefault="00EC57C8" w:rsidP="009800AE">
      <w:pPr>
        <w:pStyle w:val="ListParagraph"/>
        <w:numPr>
          <w:ilvl w:val="0"/>
          <w:numId w:val="9"/>
        </w:numPr>
        <w:jc w:val="both"/>
      </w:pPr>
      <w:r w:rsidRPr="00077694">
        <w:rPr>
          <w:szCs w:val="24"/>
        </w:rPr>
        <w:t xml:space="preserve">Discuss, consider and act upon a recommendation to the Town Council regarding </w:t>
      </w:r>
      <w:bookmarkStart w:id="3" w:name="_Hlk514325134"/>
      <w:r w:rsidR="00D32CDF" w:rsidRPr="00077694">
        <w:rPr>
          <w:szCs w:val="24"/>
        </w:rPr>
        <w:t xml:space="preserve">the </w:t>
      </w:r>
      <w:r w:rsidR="00CF74C4" w:rsidRPr="00077694">
        <w:rPr>
          <w:szCs w:val="24"/>
        </w:rPr>
        <w:t xml:space="preserve">McKinley Addition </w:t>
      </w:r>
      <w:r w:rsidR="00913BD5" w:rsidRPr="00077694">
        <w:rPr>
          <w:szCs w:val="24"/>
        </w:rPr>
        <w:t>Preliminary</w:t>
      </w:r>
      <w:r w:rsidR="00D32CDF" w:rsidRPr="00077694">
        <w:rPr>
          <w:szCs w:val="24"/>
        </w:rPr>
        <w:t xml:space="preserve"> Plat</w:t>
      </w:r>
      <w:r w:rsidR="005E0B60" w:rsidRPr="00077694">
        <w:rPr>
          <w:szCs w:val="24"/>
        </w:rPr>
        <w:t xml:space="preserve"> (30.131 acres in the T&amp;P</w:t>
      </w:r>
      <w:r w:rsidR="004C7EB5" w:rsidRPr="00077694">
        <w:rPr>
          <w:szCs w:val="24"/>
        </w:rPr>
        <w:t>.</w:t>
      </w:r>
      <w:r w:rsidR="005E0B60" w:rsidRPr="00077694">
        <w:rPr>
          <w:szCs w:val="24"/>
        </w:rPr>
        <w:t>R</w:t>
      </w:r>
      <w:r w:rsidR="004C7EB5" w:rsidRPr="00077694">
        <w:rPr>
          <w:szCs w:val="24"/>
        </w:rPr>
        <w:t>.</w:t>
      </w:r>
      <w:r w:rsidR="005E0B60" w:rsidRPr="00077694">
        <w:rPr>
          <w:szCs w:val="24"/>
        </w:rPr>
        <w:t>R</w:t>
      </w:r>
      <w:r w:rsidR="004C7EB5" w:rsidRPr="00077694">
        <w:rPr>
          <w:szCs w:val="24"/>
        </w:rPr>
        <w:t>.</w:t>
      </w:r>
      <w:r w:rsidR="005E0B60" w:rsidRPr="00077694">
        <w:rPr>
          <w:szCs w:val="24"/>
        </w:rPr>
        <w:t xml:space="preserve"> Survey, Abstract No. 1304 </w:t>
      </w:r>
      <w:r w:rsidR="00D32CDF" w:rsidRPr="00077694">
        <w:t>Town of Copper Ca</w:t>
      </w:r>
      <w:r w:rsidR="0053643E" w:rsidRPr="00077694">
        <w:t>nyon, Denton County, Texas</w:t>
      </w:r>
      <w:r w:rsidR="005E0B60" w:rsidRPr="00077694">
        <w:t>)</w:t>
      </w:r>
      <w:r w:rsidR="0053643E" w:rsidRPr="00077694">
        <w:t>.</w:t>
      </w:r>
      <w:bookmarkEnd w:id="3"/>
      <w:r w:rsidR="0053643E" w:rsidRPr="00077694">
        <w:t xml:space="preserve">  </w:t>
      </w:r>
    </w:p>
    <w:p w:rsidR="00D32CDF" w:rsidRPr="002D101F" w:rsidRDefault="00D32CDF" w:rsidP="00D32CDF">
      <w:pPr>
        <w:pStyle w:val="ListParagraph"/>
        <w:ind w:left="1440"/>
        <w:jc w:val="both"/>
        <w:rPr>
          <w:sz w:val="28"/>
          <w:szCs w:val="28"/>
          <w:highlight w:val="yellow"/>
        </w:rPr>
      </w:pPr>
    </w:p>
    <w:p w:rsidR="003979BE" w:rsidRPr="00CC1ADD" w:rsidRDefault="00077694" w:rsidP="00D32CDF">
      <w:pPr>
        <w:pStyle w:val="ListParagraph"/>
        <w:ind w:left="1440"/>
        <w:jc w:val="both"/>
        <w:rPr>
          <w:szCs w:val="24"/>
        </w:rPr>
      </w:pPr>
      <w:r w:rsidRPr="00CC1ADD">
        <w:rPr>
          <w:b/>
          <w:szCs w:val="24"/>
        </w:rPr>
        <w:t>Von</w:t>
      </w:r>
      <w:r w:rsidR="003979BE" w:rsidRPr="00CC1ADD">
        <w:rPr>
          <w:b/>
          <w:szCs w:val="24"/>
        </w:rPr>
        <w:t xml:space="preserve"> Beougher </w:t>
      </w:r>
      <w:r w:rsidR="003979BE" w:rsidRPr="00CC1ADD">
        <w:rPr>
          <w:szCs w:val="24"/>
        </w:rPr>
        <w:t xml:space="preserve">with G&amp;A / McAdams briefed the P&amp;Z on the </w:t>
      </w:r>
      <w:r w:rsidR="007C6327" w:rsidRPr="00CC1ADD">
        <w:rPr>
          <w:szCs w:val="24"/>
        </w:rPr>
        <w:t xml:space="preserve">McKinley Addition </w:t>
      </w:r>
      <w:r w:rsidR="003979BE" w:rsidRPr="00CC1ADD">
        <w:rPr>
          <w:szCs w:val="24"/>
        </w:rPr>
        <w:t xml:space="preserve">Preliminary Plat </w:t>
      </w:r>
      <w:r w:rsidR="00A655F8">
        <w:rPr>
          <w:szCs w:val="24"/>
        </w:rPr>
        <w:t xml:space="preserve">(seventeen lots, minimum one acre lots) </w:t>
      </w:r>
      <w:r w:rsidR="003979BE" w:rsidRPr="00CC1ADD">
        <w:rPr>
          <w:szCs w:val="24"/>
        </w:rPr>
        <w:t>and asked that P&amp;Z would recommend approval to the Town Council.  He explained that G&amp;A / McAdams ha</w:t>
      </w:r>
      <w:r w:rsidR="00B95EAB">
        <w:rPr>
          <w:szCs w:val="24"/>
        </w:rPr>
        <w:t>s</w:t>
      </w:r>
      <w:r w:rsidR="003979BE" w:rsidRPr="00CC1ADD">
        <w:rPr>
          <w:szCs w:val="24"/>
        </w:rPr>
        <w:t xml:space="preserve"> answered </w:t>
      </w:r>
      <w:r w:rsidR="00E66977" w:rsidRPr="00CC1ADD">
        <w:rPr>
          <w:szCs w:val="24"/>
        </w:rPr>
        <w:t xml:space="preserve">all of </w:t>
      </w:r>
      <w:r w:rsidR="003979BE" w:rsidRPr="00CC1ADD">
        <w:rPr>
          <w:b/>
          <w:szCs w:val="24"/>
        </w:rPr>
        <w:t>Town Engineer Vickery’s</w:t>
      </w:r>
      <w:r w:rsidR="003979BE" w:rsidRPr="00CC1ADD">
        <w:rPr>
          <w:szCs w:val="24"/>
        </w:rPr>
        <w:t xml:space="preserve"> </w:t>
      </w:r>
      <w:r w:rsidR="00E66977" w:rsidRPr="00CC1ADD">
        <w:rPr>
          <w:szCs w:val="24"/>
        </w:rPr>
        <w:t xml:space="preserve">review </w:t>
      </w:r>
      <w:r w:rsidR="003979BE" w:rsidRPr="00CC1ADD">
        <w:rPr>
          <w:szCs w:val="24"/>
        </w:rPr>
        <w:t>comments with the exception of one</w:t>
      </w:r>
      <w:r w:rsidR="00CC1ADD" w:rsidRPr="00CC1ADD">
        <w:rPr>
          <w:szCs w:val="24"/>
        </w:rPr>
        <w:t xml:space="preserve"> (</w:t>
      </w:r>
      <w:r w:rsidR="00CC1ADD" w:rsidRPr="00CC1ADD">
        <w:rPr>
          <w:i/>
          <w:szCs w:val="24"/>
        </w:rPr>
        <w:t>according to Section 2.09 of the EDM, private streets are prohibited except under unusual circumstances, and are required to be designed and constructed in accordance with the EDM, which would mean in terms of width, geometry, drainage and pavement section</w:t>
      </w:r>
      <w:r w:rsidR="00CC1ADD" w:rsidRPr="00CC1ADD">
        <w:rPr>
          <w:szCs w:val="24"/>
        </w:rPr>
        <w:t>)</w:t>
      </w:r>
      <w:r w:rsidR="00E66977" w:rsidRPr="00CC1ADD">
        <w:rPr>
          <w:szCs w:val="24"/>
        </w:rPr>
        <w:t xml:space="preserve">.  </w:t>
      </w:r>
      <w:r w:rsidR="007C6327" w:rsidRPr="00CC1ADD">
        <w:rPr>
          <w:szCs w:val="24"/>
        </w:rPr>
        <w:t xml:space="preserve">On behalf of the developer, G&amp;A / McAdams </w:t>
      </w:r>
      <w:r w:rsidR="003979BE" w:rsidRPr="00CC1ADD">
        <w:rPr>
          <w:szCs w:val="24"/>
        </w:rPr>
        <w:t>respectfully request</w:t>
      </w:r>
      <w:r w:rsidR="00CC1ADD">
        <w:rPr>
          <w:szCs w:val="24"/>
        </w:rPr>
        <w:t>ed</w:t>
      </w:r>
      <w:r w:rsidR="003979BE" w:rsidRPr="00CC1ADD">
        <w:rPr>
          <w:szCs w:val="24"/>
        </w:rPr>
        <w:t xml:space="preserve"> an exception to the </w:t>
      </w:r>
      <w:r w:rsidR="00CC1ADD" w:rsidRPr="00CC1ADD">
        <w:rPr>
          <w:szCs w:val="24"/>
        </w:rPr>
        <w:t>regulations to allow private streets and gated community.</w:t>
      </w:r>
    </w:p>
    <w:p w:rsidR="003979BE" w:rsidRPr="00CC1ADD" w:rsidRDefault="003979BE" w:rsidP="00D32CDF">
      <w:pPr>
        <w:pStyle w:val="ListParagraph"/>
        <w:ind w:left="1440"/>
        <w:jc w:val="both"/>
        <w:rPr>
          <w:sz w:val="28"/>
          <w:szCs w:val="28"/>
        </w:rPr>
      </w:pPr>
    </w:p>
    <w:p w:rsidR="00080C72" w:rsidRPr="00CC1ADD" w:rsidRDefault="00E731B9" w:rsidP="00E66977">
      <w:pPr>
        <w:pStyle w:val="ListParagraph"/>
        <w:ind w:left="1440"/>
        <w:jc w:val="both"/>
        <w:rPr>
          <w:szCs w:val="24"/>
        </w:rPr>
      </w:pPr>
      <w:r>
        <w:rPr>
          <w:b/>
          <w:szCs w:val="24"/>
        </w:rPr>
        <w:t>Vice-Chair Pape</w:t>
      </w:r>
      <w:r w:rsidR="00E66977" w:rsidRPr="00CC1ADD">
        <w:rPr>
          <w:b/>
          <w:szCs w:val="24"/>
        </w:rPr>
        <w:t xml:space="preserve"> </w:t>
      </w:r>
      <w:r w:rsidR="00E66977" w:rsidRPr="00CC1ADD">
        <w:rPr>
          <w:szCs w:val="24"/>
        </w:rPr>
        <w:t>explained that he had attended two DRC (Development Review Committee) meetings relating to the McKinley Addition.  He further explained that the Town doesn’t have an ordinance stating that private streets are allowed</w:t>
      </w:r>
      <w:r w:rsidR="00CC1ADD" w:rsidRPr="00CC1ADD">
        <w:rPr>
          <w:szCs w:val="24"/>
        </w:rPr>
        <w:t xml:space="preserve"> and there are </w:t>
      </w:r>
      <w:r w:rsidR="00080C72" w:rsidRPr="00CC1ADD">
        <w:rPr>
          <w:szCs w:val="24"/>
        </w:rPr>
        <w:t>no rules regarding g</w:t>
      </w:r>
      <w:r w:rsidR="00A655F8">
        <w:rPr>
          <w:szCs w:val="24"/>
        </w:rPr>
        <w:t>ates on</w:t>
      </w:r>
      <w:r w:rsidR="00080C72" w:rsidRPr="00CC1ADD">
        <w:rPr>
          <w:szCs w:val="24"/>
        </w:rPr>
        <w:t xml:space="preserve"> private </w:t>
      </w:r>
      <w:r w:rsidR="00CC1ADD" w:rsidRPr="00CC1ADD">
        <w:rPr>
          <w:szCs w:val="24"/>
        </w:rPr>
        <w:t>drives</w:t>
      </w:r>
      <w:r w:rsidR="00A655F8">
        <w:rPr>
          <w:szCs w:val="24"/>
        </w:rPr>
        <w:t xml:space="preserve">, but yet the Town does require that all streets </w:t>
      </w:r>
      <w:r w:rsidR="00B95EAB">
        <w:rPr>
          <w:szCs w:val="24"/>
        </w:rPr>
        <w:t>be</w:t>
      </w:r>
      <w:r w:rsidR="00A655F8">
        <w:rPr>
          <w:szCs w:val="24"/>
        </w:rPr>
        <w:t xml:space="preserve"> built to the Town’s required standards</w:t>
      </w:r>
      <w:r w:rsidR="00CC1ADD" w:rsidRPr="00CC1ADD">
        <w:rPr>
          <w:szCs w:val="24"/>
        </w:rPr>
        <w:t>.   From the Town’s perspective, private roads built to the Town’s standards and maintained by the development, is</w:t>
      </w:r>
      <w:r w:rsidR="00B95EAB">
        <w:rPr>
          <w:szCs w:val="24"/>
        </w:rPr>
        <w:t xml:space="preserve"> a great deal for the Town.</w:t>
      </w:r>
    </w:p>
    <w:p w:rsidR="00080C72" w:rsidRPr="00CC1ADD" w:rsidRDefault="00080C72" w:rsidP="00D32CDF">
      <w:pPr>
        <w:pStyle w:val="ListParagraph"/>
        <w:ind w:left="1440"/>
        <w:jc w:val="both"/>
        <w:rPr>
          <w:szCs w:val="24"/>
        </w:rPr>
      </w:pPr>
    </w:p>
    <w:p w:rsidR="00080C72" w:rsidRPr="00CC1ADD" w:rsidRDefault="00E731B9" w:rsidP="00D32CDF">
      <w:pPr>
        <w:pStyle w:val="ListParagraph"/>
        <w:ind w:left="1440"/>
        <w:jc w:val="both"/>
        <w:rPr>
          <w:szCs w:val="24"/>
        </w:rPr>
      </w:pPr>
      <w:r>
        <w:rPr>
          <w:b/>
          <w:szCs w:val="24"/>
        </w:rPr>
        <w:t>Vice-Chair Pape</w:t>
      </w:r>
      <w:r w:rsidR="00E66977" w:rsidRPr="00CC1ADD">
        <w:rPr>
          <w:b/>
          <w:szCs w:val="24"/>
        </w:rPr>
        <w:t xml:space="preserve"> </w:t>
      </w:r>
      <w:r w:rsidR="00E66977" w:rsidRPr="00CC1ADD">
        <w:rPr>
          <w:szCs w:val="24"/>
        </w:rPr>
        <w:t xml:space="preserve">asked that </w:t>
      </w:r>
      <w:r w:rsidR="00E66977" w:rsidRPr="00CC1ADD">
        <w:rPr>
          <w:b/>
          <w:szCs w:val="24"/>
        </w:rPr>
        <w:t xml:space="preserve">Secretary Morales </w:t>
      </w:r>
      <w:r w:rsidR="00E66977" w:rsidRPr="00CC1ADD">
        <w:rPr>
          <w:szCs w:val="24"/>
        </w:rPr>
        <w:t xml:space="preserve">make </w:t>
      </w:r>
      <w:r w:rsidR="007C6327" w:rsidRPr="00CC1ADD">
        <w:rPr>
          <w:szCs w:val="24"/>
        </w:rPr>
        <w:t xml:space="preserve">a </w:t>
      </w:r>
      <w:r w:rsidR="00E66977" w:rsidRPr="00CC1ADD">
        <w:rPr>
          <w:szCs w:val="24"/>
        </w:rPr>
        <w:t xml:space="preserve">note that the </w:t>
      </w:r>
      <w:r w:rsidR="00E66977" w:rsidRPr="00CC1ADD">
        <w:rPr>
          <w:b/>
          <w:szCs w:val="24"/>
        </w:rPr>
        <w:t>Town</w:t>
      </w:r>
      <w:r w:rsidR="00E66977" w:rsidRPr="00CC1ADD">
        <w:rPr>
          <w:szCs w:val="24"/>
        </w:rPr>
        <w:t xml:space="preserve"> needs to add an ordinance allowing </w:t>
      </w:r>
      <w:r w:rsidR="00080C72" w:rsidRPr="00CC1ADD">
        <w:rPr>
          <w:szCs w:val="24"/>
        </w:rPr>
        <w:t xml:space="preserve">private roads and </w:t>
      </w:r>
      <w:r w:rsidR="00B95EAB" w:rsidRPr="00CC1ADD">
        <w:rPr>
          <w:szCs w:val="24"/>
        </w:rPr>
        <w:t>gate</w:t>
      </w:r>
      <w:r w:rsidR="00B95EAB">
        <w:rPr>
          <w:szCs w:val="24"/>
        </w:rPr>
        <w:t>s</w:t>
      </w:r>
      <w:r w:rsidR="00B95EAB" w:rsidRPr="00CC1ADD">
        <w:rPr>
          <w:szCs w:val="24"/>
        </w:rPr>
        <w:t xml:space="preserve"> and</w:t>
      </w:r>
      <w:r w:rsidR="007C6327" w:rsidRPr="00CC1ADD">
        <w:rPr>
          <w:szCs w:val="24"/>
        </w:rPr>
        <w:t xml:space="preserve"> </w:t>
      </w:r>
      <w:r w:rsidR="00B95EAB">
        <w:rPr>
          <w:szCs w:val="24"/>
        </w:rPr>
        <w:t xml:space="preserve">to </w:t>
      </w:r>
      <w:r w:rsidR="007C6327" w:rsidRPr="00CC1ADD">
        <w:rPr>
          <w:szCs w:val="24"/>
        </w:rPr>
        <w:t>a</w:t>
      </w:r>
      <w:r w:rsidR="00E66977" w:rsidRPr="00CC1ADD">
        <w:rPr>
          <w:szCs w:val="24"/>
        </w:rPr>
        <w:t>d</w:t>
      </w:r>
      <w:r w:rsidR="00080C72" w:rsidRPr="00CC1ADD">
        <w:rPr>
          <w:szCs w:val="24"/>
        </w:rPr>
        <w:t xml:space="preserve">d </w:t>
      </w:r>
      <w:r w:rsidR="00E13CB7">
        <w:rPr>
          <w:szCs w:val="24"/>
        </w:rPr>
        <w:t>setback requirements for gated entrances</w:t>
      </w:r>
      <w:r w:rsidR="00E66977" w:rsidRPr="00CC1ADD">
        <w:rPr>
          <w:szCs w:val="24"/>
        </w:rPr>
        <w:t>.</w:t>
      </w:r>
    </w:p>
    <w:p w:rsidR="00080C72" w:rsidRPr="00CC1ADD" w:rsidRDefault="00080C72" w:rsidP="00D32CDF">
      <w:pPr>
        <w:pStyle w:val="ListParagraph"/>
        <w:ind w:left="1440"/>
        <w:jc w:val="both"/>
        <w:rPr>
          <w:szCs w:val="24"/>
        </w:rPr>
      </w:pPr>
    </w:p>
    <w:p w:rsidR="00CC331D" w:rsidRPr="00CB2B7F" w:rsidRDefault="00CC331D" w:rsidP="00D32CDF">
      <w:pPr>
        <w:pStyle w:val="ListParagraph"/>
        <w:ind w:left="1440"/>
        <w:jc w:val="both"/>
        <w:rPr>
          <w:szCs w:val="24"/>
        </w:rPr>
      </w:pPr>
      <w:r w:rsidRPr="00CB2B7F">
        <w:rPr>
          <w:szCs w:val="24"/>
        </w:rPr>
        <w:t xml:space="preserve">The P&amp;Z Commissioners </w:t>
      </w:r>
      <w:r w:rsidR="00A655F8" w:rsidRPr="00CB2B7F">
        <w:rPr>
          <w:szCs w:val="24"/>
        </w:rPr>
        <w:t xml:space="preserve">raised and/or </w:t>
      </w:r>
      <w:r w:rsidR="007C6327" w:rsidRPr="00CB2B7F">
        <w:rPr>
          <w:szCs w:val="24"/>
        </w:rPr>
        <w:t xml:space="preserve">discussed </w:t>
      </w:r>
      <w:r w:rsidRPr="00CB2B7F">
        <w:rPr>
          <w:szCs w:val="24"/>
        </w:rPr>
        <w:t>the following issues regarding the proposed preliminary plat:</w:t>
      </w:r>
    </w:p>
    <w:p w:rsidR="00CC331D" w:rsidRPr="00CB2B7F" w:rsidRDefault="00042ECD" w:rsidP="00CC331D">
      <w:pPr>
        <w:pStyle w:val="ListParagraph"/>
        <w:numPr>
          <w:ilvl w:val="0"/>
          <w:numId w:val="12"/>
        </w:numPr>
        <w:jc w:val="both"/>
        <w:rPr>
          <w:szCs w:val="24"/>
        </w:rPr>
      </w:pPr>
      <w:r w:rsidRPr="00CB2B7F">
        <w:rPr>
          <w:szCs w:val="24"/>
        </w:rPr>
        <w:t>a turn</w:t>
      </w:r>
      <w:r w:rsidR="00CC331D" w:rsidRPr="00CB2B7F">
        <w:rPr>
          <w:szCs w:val="24"/>
        </w:rPr>
        <w:t>-</w:t>
      </w:r>
      <w:r w:rsidRPr="00CB2B7F">
        <w:rPr>
          <w:szCs w:val="24"/>
        </w:rPr>
        <w:t xml:space="preserve">around </w:t>
      </w:r>
      <w:r w:rsidR="00CC331D" w:rsidRPr="00CB2B7F">
        <w:rPr>
          <w:szCs w:val="24"/>
        </w:rPr>
        <w:t xml:space="preserve">lane </w:t>
      </w:r>
      <w:r w:rsidRPr="00CB2B7F">
        <w:rPr>
          <w:szCs w:val="24"/>
        </w:rPr>
        <w:t xml:space="preserve">for those that don’t have access to </w:t>
      </w:r>
      <w:r w:rsidR="00CC331D" w:rsidRPr="00CB2B7F">
        <w:rPr>
          <w:szCs w:val="24"/>
        </w:rPr>
        <w:t xml:space="preserve">the </w:t>
      </w:r>
      <w:r w:rsidRPr="00CB2B7F">
        <w:rPr>
          <w:szCs w:val="24"/>
        </w:rPr>
        <w:t>gate</w:t>
      </w:r>
    </w:p>
    <w:p w:rsidR="009A7ABE" w:rsidRPr="00CB2B7F" w:rsidRDefault="00CC331D" w:rsidP="00CC331D">
      <w:pPr>
        <w:pStyle w:val="ListParagraph"/>
        <w:numPr>
          <w:ilvl w:val="0"/>
          <w:numId w:val="12"/>
        </w:numPr>
        <w:jc w:val="both"/>
        <w:rPr>
          <w:szCs w:val="24"/>
        </w:rPr>
      </w:pPr>
      <w:r w:rsidRPr="00CB2B7F">
        <w:rPr>
          <w:szCs w:val="24"/>
        </w:rPr>
        <w:t>a</w:t>
      </w:r>
      <w:r w:rsidR="009A7ABE" w:rsidRPr="00CB2B7F">
        <w:rPr>
          <w:szCs w:val="24"/>
        </w:rPr>
        <w:t>n adequate entrance area and depth at the gated entrance</w:t>
      </w:r>
    </w:p>
    <w:p w:rsidR="00CC331D" w:rsidRPr="00CB2B7F" w:rsidRDefault="009A7ABE" w:rsidP="00CC331D">
      <w:pPr>
        <w:pStyle w:val="ListParagraph"/>
        <w:numPr>
          <w:ilvl w:val="0"/>
          <w:numId w:val="12"/>
        </w:numPr>
        <w:jc w:val="both"/>
        <w:rPr>
          <w:szCs w:val="24"/>
        </w:rPr>
      </w:pPr>
      <w:r w:rsidRPr="00CB2B7F">
        <w:rPr>
          <w:szCs w:val="24"/>
        </w:rPr>
        <w:t xml:space="preserve">a </w:t>
      </w:r>
      <w:r w:rsidR="00CC331D" w:rsidRPr="00CB2B7F">
        <w:rPr>
          <w:szCs w:val="24"/>
        </w:rPr>
        <w:t>detention pond and whether or not it will be needed (A downstream assessment will be studied during the construction plan phase.)</w:t>
      </w:r>
    </w:p>
    <w:p w:rsidR="00CC331D" w:rsidRPr="00CB2B7F" w:rsidRDefault="007C6327" w:rsidP="00CC331D">
      <w:pPr>
        <w:pStyle w:val="ListParagraph"/>
        <w:numPr>
          <w:ilvl w:val="0"/>
          <w:numId w:val="12"/>
        </w:numPr>
        <w:jc w:val="both"/>
        <w:rPr>
          <w:szCs w:val="24"/>
        </w:rPr>
      </w:pPr>
      <w:r w:rsidRPr="00CB2B7F">
        <w:rPr>
          <w:szCs w:val="24"/>
        </w:rPr>
        <w:t xml:space="preserve">the </w:t>
      </w:r>
      <w:r w:rsidR="00CC331D" w:rsidRPr="00CB2B7F">
        <w:rPr>
          <w:szCs w:val="24"/>
        </w:rPr>
        <w:t xml:space="preserve">easement </w:t>
      </w:r>
      <w:r w:rsidR="009A7ABE" w:rsidRPr="00CB2B7F">
        <w:rPr>
          <w:szCs w:val="24"/>
        </w:rPr>
        <w:t>on</w:t>
      </w:r>
      <w:r w:rsidR="00CC331D" w:rsidRPr="00CB2B7F">
        <w:rPr>
          <w:szCs w:val="24"/>
        </w:rPr>
        <w:t xml:space="preserve"> the south of the proposed development</w:t>
      </w:r>
    </w:p>
    <w:p w:rsidR="00042ECD" w:rsidRPr="002D101F" w:rsidRDefault="00042ECD" w:rsidP="00CC331D">
      <w:pPr>
        <w:pStyle w:val="ListParagraph"/>
        <w:ind w:left="2160"/>
        <w:jc w:val="both"/>
        <w:rPr>
          <w:szCs w:val="24"/>
          <w:highlight w:val="yellow"/>
        </w:rPr>
      </w:pPr>
    </w:p>
    <w:p w:rsidR="00EA4155" w:rsidRDefault="008D0862" w:rsidP="008D0862">
      <w:pPr>
        <w:pStyle w:val="ListParagraph"/>
        <w:ind w:left="2160"/>
        <w:jc w:val="both"/>
        <w:rPr>
          <w:szCs w:val="24"/>
        </w:rPr>
      </w:pPr>
      <w:bookmarkStart w:id="4" w:name="_Hlk15998474"/>
      <w:r>
        <w:rPr>
          <w:b/>
          <w:szCs w:val="24"/>
        </w:rPr>
        <w:t xml:space="preserve">Commissioner Bosco </w:t>
      </w:r>
      <w:r>
        <w:rPr>
          <w:szCs w:val="24"/>
        </w:rPr>
        <w:t xml:space="preserve">made a </w:t>
      </w:r>
      <w:r w:rsidR="00363373">
        <w:rPr>
          <w:szCs w:val="24"/>
        </w:rPr>
        <w:t xml:space="preserve">motion to accept </w:t>
      </w:r>
      <w:r w:rsidR="00E97FB8">
        <w:rPr>
          <w:szCs w:val="24"/>
        </w:rPr>
        <w:t xml:space="preserve">the </w:t>
      </w:r>
      <w:r w:rsidR="00363373">
        <w:rPr>
          <w:szCs w:val="24"/>
        </w:rPr>
        <w:t>pre</w:t>
      </w:r>
      <w:r w:rsidR="0072678B">
        <w:rPr>
          <w:szCs w:val="24"/>
        </w:rPr>
        <w:t>liminary</w:t>
      </w:r>
      <w:r w:rsidR="00363373">
        <w:rPr>
          <w:szCs w:val="24"/>
        </w:rPr>
        <w:t xml:space="preserve"> plat as </w:t>
      </w:r>
      <w:r w:rsidR="0072678B">
        <w:rPr>
          <w:szCs w:val="24"/>
        </w:rPr>
        <w:t>submitted</w:t>
      </w:r>
      <w:r w:rsidR="009C3130">
        <w:rPr>
          <w:szCs w:val="24"/>
        </w:rPr>
        <w:t>,</w:t>
      </w:r>
      <w:r w:rsidR="00363373">
        <w:rPr>
          <w:szCs w:val="24"/>
        </w:rPr>
        <w:t xml:space="preserve"> subject to</w:t>
      </w:r>
      <w:r w:rsidR="00B26A61">
        <w:rPr>
          <w:szCs w:val="24"/>
        </w:rPr>
        <w:t xml:space="preserve"> </w:t>
      </w:r>
      <w:r w:rsidR="0072678B">
        <w:rPr>
          <w:szCs w:val="24"/>
        </w:rPr>
        <w:t>the Town</w:t>
      </w:r>
      <w:r w:rsidR="00E97FB8">
        <w:rPr>
          <w:szCs w:val="24"/>
        </w:rPr>
        <w:t>’s</w:t>
      </w:r>
      <w:r w:rsidR="0072678B">
        <w:rPr>
          <w:szCs w:val="24"/>
        </w:rPr>
        <w:t xml:space="preserve"> approval</w:t>
      </w:r>
      <w:r w:rsidR="001176EF">
        <w:rPr>
          <w:szCs w:val="24"/>
        </w:rPr>
        <w:t xml:space="preserve"> (Engineer &amp; Staff)</w:t>
      </w:r>
      <w:r w:rsidR="0072678B">
        <w:rPr>
          <w:szCs w:val="24"/>
        </w:rPr>
        <w:t xml:space="preserve"> </w:t>
      </w:r>
      <w:r w:rsidR="00B26A61">
        <w:rPr>
          <w:szCs w:val="24"/>
        </w:rPr>
        <w:t>of the</w:t>
      </w:r>
      <w:r w:rsidR="00363373">
        <w:rPr>
          <w:szCs w:val="24"/>
        </w:rPr>
        <w:t xml:space="preserve"> </w:t>
      </w:r>
      <w:r w:rsidR="00EA4155">
        <w:rPr>
          <w:szCs w:val="24"/>
        </w:rPr>
        <w:t>d</w:t>
      </w:r>
      <w:r w:rsidR="00E97FB8">
        <w:rPr>
          <w:szCs w:val="24"/>
        </w:rPr>
        <w:t>evelopment’s</w:t>
      </w:r>
      <w:r w:rsidR="0072678B">
        <w:rPr>
          <w:szCs w:val="24"/>
        </w:rPr>
        <w:t xml:space="preserve"> </w:t>
      </w:r>
      <w:r w:rsidR="00B26A61">
        <w:rPr>
          <w:szCs w:val="24"/>
        </w:rPr>
        <w:t>entrance</w:t>
      </w:r>
      <w:r w:rsidR="00E97FB8">
        <w:rPr>
          <w:szCs w:val="24"/>
        </w:rPr>
        <w:t xml:space="preserve"> </w:t>
      </w:r>
      <w:r w:rsidR="0072678B">
        <w:rPr>
          <w:szCs w:val="24"/>
        </w:rPr>
        <w:t xml:space="preserve">so that the entrance </w:t>
      </w:r>
      <w:r w:rsidR="001176EF">
        <w:rPr>
          <w:szCs w:val="24"/>
        </w:rPr>
        <w:t xml:space="preserve">contains </w:t>
      </w:r>
      <w:r w:rsidR="0072678B">
        <w:rPr>
          <w:szCs w:val="24"/>
        </w:rPr>
        <w:t xml:space="preserve">sufficient room for stacking and </w:t>
      </w:r>
      <w:r w:rsidR="00363373">
        <w:rPr>
          <w:szCs w:val="24"/>
        </w:rPr>
        <w:t>turnaround</w:t>
      </w:r>
      <w:r w:rsidR="00EA4155">
        <w:rPr>
          <w:szCs w:val="24"/>
        </w:rPr>
        <w:t xml:space="preserve"> prior to the gate</w:t>
      </w:r>
      <w:r w:rsidR="0072678B">
        <w:rPr>
          <w:szCs w:val="24"/>
        </w:rPr>
        <w:t>.</w:t>
      </w:r>
    </w:p>
    <w:p w:rsidR="00EA4155" w:rsidRDefault="00EA4155" w:rsidP="00D32CDF">
      <w:pPr>
        <w:pStyle w:val="ListParagraph"/>
        <w:ind w:left="1440"/>
        <w:jc w:val="both"/>
        <w:rPr>
          <w:szCs w:val="24"/>
        </w:rPr>
      </w:pPr>
    </w:p>
    <w:p w:rsidR="00363373" w:rsidRPr="00EA4155" w:rsidRDefault="00F017D6" w:rsidP="00F017D6">
      <w:pPr>
        <w:pStyle w:val="ListParagraph"/>
        <w:jc w:val="both"/>
        <w:rPr>
          <w:szCs w:val="24"/>
        </w:rPr>
      </w:pPr>
      <w:r>
        <w:rPr>
          <w:b/>
          <w:szCs w:val="24"/>
        </w:rPr>
        <w:t xml:space="preserve">Vice-Chair </w:t>
      </w:r>
      <w:r w:rsidR="00EA4155" w:rsidRPr="00EA4155">
        <w:rPr>
          <w:b/>
          <w:szCs w:val="24"/>
        </w:rPr>
        <w:t>Pape</w:t>
      </w:r>
      <w:r w:rsidR="00EA4155" w:rsidRPr="00EA4155">
        <w:rPr>
          <w:szCs w:val="24"/>
        </w:rPr>
        <w:t xml:space="preserve"> stated that the exception to </w:t>
      </w:r>
      <w:r w:rsidR="00EA4155">
        <w:rPr>
          <w:szCs w:val="24"/>
        </w:rPr>
        <w:t>the rule of having private drives need</w:t>
      </w:r>
      <w:r w:rsidR="008D0862">
        <w:rPr>
          <w:szCs w:val="24"/>
        </w:rPr>
        <w:t>s</w:t>
      </w:r>
      <w:r w:rsidR="00EA4155">
        <w:rPr>
          <w:szCs w:val="24"/>
        </w:rPr>
        <w:t xml:space="preserve"> to first be addressed</w:t>
      </w:r>
      <w:r w:rsidR="008D0862">
        <w:rPr>
          <w:szCs w:val="24"/>
        </w:rPr>
        <w:t xml:space="preserve"> first</w:t>
      </w:r>
    </w:p>
    <w:p w:rsidR="00363373" w:rsidRPr="00EA4155" w:rsidRDefault="00363373" w:rsidP="00D32CDF">
      <w:pPr>
        <w:pStyle w:val="ListParagraph"/>
        <w:ind w:left="1440"/>
        <w:jc w:val="both"/>
        <w:rPr>
          <w:szCs w:val="24"/>
        </w:rPr>
      </w:pPr>
    </w:p>
    <w:p w:rsidR="00EA4155" w:rsidRDefault="00EA4155" w:rsidP="008D0862">
      <w:pPr>
        <w:pStyle w:val="ListParagraph"/>
        <w:ind w:left="2880"/>
        <w:jc w:val="both"/>
        <w:rPr>
          <w:szCs w:val="24"/>
        </w:rPr>
      </w:pPr>
      <w:r>
        <w:rPr>
          <w:b/>
          <w:szCs w:val="24"/>
        </w:rPr>
        <w:t>Commissioner Dornich</w:t>
      </w:r>
      <w:r w:rsidR="00363373">
        <w:rPr>
          <w:szCs w:val="24"/>
        </w:rPr>
        <w:t xml:space="preserve"> </w:t>
      </w:r>
      <w:r>
        <w:rPr>
          <w:szCs w:val="24"/>
        </w:rPr>
        <w:t xml:space="preserve">made a motion to approve G&amp;A’s / McAdams </w:t>
      </w:r>
      <w:bookmarkStart w:id="5" w:name="_Hlk15999325"/>
      <w:r>
        <w:rPr>
          <w:szCs w:val="24"/>
        </w:rPr>
        <w:t xml:space="preserve">request for exception to the regulations in order to allow private </w:t>
      </w:r>
      <w:r w:rsidR="001176EF">
        <w:rPr>
          <w:szCs w:val="24"/>
        </w:rPr>
        <w:t>drives</w:t>
      </w:r>
      <w:r>
        <w:rPr>
          <w:szCs w:val="24"/>
        </w:rPr>
        <w:t xml:space="preserve">.  </w:t>
      </w:r>
      <w:bookmarkEnd w:id="5"/>
    </w:p>
    <w:p w:rsidR="00EA4155" w:rsidRDefault="00EA4155" w:rsidP="00D32CDF">
      <w:pPr>
        <w:pStyle w:val="ListParagraph"/>
        <w:ind w:left="1440"/>
        <w:jc w:val="both"/>
        <w:rPr>
          <w:szCs w:val="24"/>
        </w:rPr>
      </w:pPr>
    </w:p>
    <w:p w:rsidR="00EA4155" w:rsidRDefault="00EA4155" w:rsidP="008D0862">
      <w:pPr>
        <w:pStyle w:val="ListParagraph"/>
        <w:ind w:left="2880"/>
        <w:jc w:val="both"/>
        <w:rPr>
          <w:szCs w:val="24"/>
        </w:rPr>
      </w:pPr>
      <w:r>
        <w:rPr>
          <w:b/>
          <w:szCs w:val="24"/>
        </w:rPr>
        <w:t xml:space="preserve">Commissioner Alexander </w:t>
      </w:r>
      <w:r>
        <w:rPr>
          <w:szCs w:val="24"/>
        </w:rPr>
        <w:t>seconded the motion.</w:t>
      </w:r>
    </w:p>
    <w:p w:rsidR="00EA4155" w:rsidRDefault="00EA4155" w:rsidP="00D32CDF">
      <w:pPr>
        <w:pStyle w:val="ListParagraph"/>
        <w:ind w:left="1440"/>
        <w:jc w:val="both"/>
        <w:rPr>
          <w:szCs w:val="24"/>
        </w:rPr>
      </w:pPr>
    </w:p>
    <w:p w:rsidR="008D0862" w:rsidRPr="004B4FB4" w:rsidRDefault="008D0862" w:rsidP="008D0862">
      <w:pPr>
        <w:tabs>
          <w:tab w:val="right" w:pos="360"/>
          <w:tab w:val="right" w:pos="720"/>
          <w:tab w:val="left" w:pos="1440"/>
          <w:tab w:val="left" w:pos="1800"/>
          <w:tab w:val="left" w:pos="2160"/>
          <w:tab w:val="left" w:pos="2520"/>
        </w:tabs>
        <w:ind w:left="4680" w:hanging="1080"/>
        <w:jc w:val="both"/>
        <w:rPr>
          <w:b/>
          <w:szCs w:val="24"/>
        </w:rPr>
      </w:pPr>
      <w:bookmarkStart w:id="6" w:name="_Hlk15997322"/>
      <w:r w:rsidRPr="004B4FB4">
        <w:rPr>
          <w:szCs w:val="24"/>
        </w:rPr>
        <w:t>Ayes:</w:t>
      </w:r>
      <w:r w:rsidRPr="004B4FB4">
        <w:rPr>
          <w:szCs w:val="24"/>
        </w:rPr>
        <w:tab/>
      </w:r>
      <w:bookmarkStart w:id="7" w:name="_Hlk19542016"/>
      <w:r w:rsidR="009B76A2">
        <w:rPr>
          <w:b/>
          <w:szCs w:val="24"/>
        </w:rPr>
        <w:t>Vice</w:t>
      </w:r>
      <w:r w:rsidR="00F017D6">
        <w:rPr>
          <w:b/>
          <w:szCs w:val="24"/>
        </w:rPr>
        <w:t>-</w:t>
      </w:r>
      <w:r w:rsidR="009B76A2">
        <w:rPr>
          <w:b/>
          <w:szCs w:val="24"/>
        </w:rPr>
        <w:t xml:space="preserve">Chair Pape and </w:t>
      </w:r>
      <w:r w:rsidRPr="004B4FB4">
        <w:rPr>
          <w:b/>
          <w:szCs w:val="24"/>
        </w:rPr>
        <w:t xml:space="preserve">Commissioners </w:t>
      </w:r>
      <w:r>
        <w:rPr>
          <w:b/>
          <w:szCs w:val="24"/>
        </w:rPr>
        <w:t>Alexander, Bosco, Dietz</w:t>
      </w:r>
      <w:r w:rsidR="009B76A2">
        <w:rPr>
          <w:b/>
          <w:szCs w:val="24"/>
        </w:rPr>
        <w:t>, and</w:t>
      </w:r>
      <w:r>
        <w:rPr>
          <w:b/>
          <w:szCs w:val="24"/>
        </w:rPr>
        <w:t xml:space="preserve"> Dornich</w:t>
      </w:r>
    </w:p>
    <w:bookmarkEnd w:id="7"/>
    <w:p w:rsidR="008D0862" w:rsidRPr="004B4FB4" w:rsidRDefault="008D0862" w:rsidP="008D0862">
      <w:pPr>
        <w:tabs>
          <w:tab w:val="right" w:pos="360"/>
          <w:tab w:val="left" w:pos="720"/>
          <w:tab w:val="left" w:pos="1080"/>
          <w:tab w:val="left" w:pos="1440"/>
        </w:tabs>
        <w:ind w:left="3600"/>
        <w:jc w:val="both"/>
        <w:rPr>
          <w:szCs w:val="24"/>
        </w:rPr>
      </w:pPr>
      <w:r w:rsidRPr="004B4FB4">
        <w:rPr>
          <w:szCs w:val="24"/>
        </w:rPr>
        <w:t xml:space="preserve">Nays:  </w:t>
      </w:r>
      <w:r w:rsidRPr="004B4FB4">
        <w:rPr>
          <w:szCs w:val="24"/>
        </w:rPr>
        <w:tab/>
      </w:r>
      <w:r w:rsidR="005432A5">
        <w:rPr>
          <w:szCs w:val="24"/>
        </w:rPr>
        <w:t xml:space="preserve">      </w:t>
      </w:r>
      <w:r w:rsidRPr="004B4FB4">
        <w:rPr>
          <w:szCs w:val="24"/>
        </w:rPr>
        <w:t>None</w:t>
      </w:r>
    </w:p>
    <w:p w:rsidR="008D0862" w:rsidRPr="004B4FB4" w:rsidRDefault="008D0862" w:rsidP="008D0862">
      <w:pPr>
        <w:tabs>
          <w:tab w:val="right" w:pos="360"/>
          <w:tab w:val="left" w:pos="720"/>
          <w:tab w:val="left" w:pos="1080"/>
          <w:tab w:val="left" w:pos="1440"/>
        </w:tabs>
        <w:ind w:left="3150"/>
        <w:jc w:val="both"/>
        <w:rPr>
          <w:szCs w:val="24"/>
        </w:rPr>
      </w:pPr>
    </w:p>
    <w:p w:rsidR="008D0862" w:rsidRPr="00B80AD1" w:rsidRDefault="009B76A2" w:rsidP="008D0862">
      <w:pPr>
        <w:ind w:left="2880"/>
        <w:jc w:val="both"/>
        <w:rPr>
          <w:szCs w:val="24"/>
        </w:rPr>
      </w:pPr>
      <w:r>
        <w:rPr>
          <w:b/>
          <w:szCs w:val="24"/>
        </w:rPr>
        <w:t>Vice</w:t>
      </w:r>
      <w:r w:rsidR="00F017D6">
        <w:rPr>
          <w:b/>
          <w:szCs w:val="24"/>
        </w:rPr>
        <w:t>-</w:t>
      </w:r>
      <w:r>
        <w:rPr>
          <w:b/>
          <w:szCs w:val="24"/>
        </w:rPr>
        <w:t>Chair</w:t>
      </w:r>
      <w:r w:rsidR="008D0862">
        <w:rPr>
          <w:b/>
          <w:szCs w:val="24"/>
        </w:rPr>
        <w:t xml:space="preserve"> Pape</w:t>
      </w:r>
      <w:r w:rsidR="008D0862" w:rsidRPr="004B4FB4">
        <w:rPr>
          <w:szCs w:val="24"/>
        </w:rPr>
        <w:t xml:space="preserve"> announced that the motion </w:t>
      </w:r>
      <w:r w:rsidR="008D0862">
        <w:t>passed unanimously</w:t>
      </w:r>
      <w:r w:rsidR="008D0862" w:rsidRPr="004B4FB4">
        <w:rPr>
          <w:szCs w:val="24"/>
        </w:rPr>
        <w:t>.</w:t>
      </w:r>
    </w:p>
    <w:bookmarkEnd w:id="6"/>
    <w:p w:rsidR="008D0862" w:rsidRDefault="008D0862" w:rsidP="008D0862">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8D0862" w:rsidRPr="008D0862" w:rsidRDefault="008D0862" w:rsidP="008D0862">
      <w:pPr>
        <w:pStyle w:val="ListParagraph"/>
        <w:ind w:left="2160"/>
        <w:jc w:val="both"/>
        <w:rPr>
          <w:szCs w:val="24"/>
        </w:rPr>
      </w:pPr>
      <w:r>
        <w:rPr>
          <w:b/>
          <w:szCs w:val="24"/>
        </w:rPr>
        <w:t xml:space="preserve">Commissioner Alexander </w:t>
      </w:r>
      <w:r>
        <w:rPr>
          <w:szCs w:val="24"/>
        </w:rPr>
        <w:t xml:space="preserve">seconded </w:t>
      </w:r>
      <w:r>
        <w:rPr>
          <w:b/>
          <w:szCs w:val="24"/>
        </w:rPr>
        <w:t xml:space="preserve">Commissioner Bosco’s </w:t>
      </w:r>
      <w:r>
        <w:rPr>
          <w:szCs w:val="24"/>
        </w:rPr>
        <w:t>earlier motion.</w:t>
      </w:r>
    </w:p>
    <w:p w:rsidR="008D0862" w:rsidRDefault="008D0862" w:rsidP="00D32CDF">
      <w:pPr>
        <w:pStyle w:val="ListParagraph"/>
        <w:ind w:left="1440"/>
        <w:jc w:val="both"/>
        <w:rPr>
          <w:szCs w:val="24"/>
        </w:rPr>
      </w:pPr>
    </w:p>
    <w:p w:rsidR="009B76A2" w:rsidRPr="009B76A2" w:rsidRDefault="008D0862" w:rsidP="009B76A2">
      <w:pPr>
        <w:tabs>
          <w:tab w:val="right" w:pos="360"/>
          <w:tab w:val="right" w:pos="720"/>
          <w:tab w:val="left" w:pos="1440"/>
          <w:tab w:val="left" w:pos="1800"/>
          <w:tab w:val="left" w:pos="2160"/>
          <w:tab w:val="left" w:pos="2520"/>
        </w:tabs>
        <w:ind w:left="3960" w:hanging="1080"/>
        <w:jc w:val="both"/>
        <w:rPr>
          <w:b/>
          <w:szCs w:val="24"/>
        </w:rPr>
      </w:pPr>
      <w:r w:rsidRPr="004B4FB4">
        <w:rPr>
          <w:szCs w:val="24"/>
        </w:rPr>
        <w:t>Ayes:</w:t>
      </w:r>
      <w:r w:rsidR="005432A5">
        <w:rPr>
          <w:szCs w:val="24"/>
        </w:rPr>
        <w:tab/>
      </w:r>
      <w:bookmarkStart w:id="8" w:name="_Hlk15998260"/>
      <w:r w:rsidR="009B76A2" w:rsidRPr="009B76A2">
        <w:rPr>
          <w:b/>
          <w:szCs w:val="24"/>
        </w:rPr>
        <w:t>Vice</w:t>
      </w:r>
      <w:r w:rsidR="00F017D6">
        <w:rPr>
          <w:b/>
          <w:szCs w:val="24"/>
        </w:rPr>
        <w:t>-C</w:t>
      </w:r>
      <w:r w:rsidR="009B76A2" w:rsidRPr="009B76A2">
        <w:rPr>
          <w:b/>
          <w:szCs w:val="24"/>
        </w:rPr>
        <w:t>hair Pape and Commissioners Alexander, Bosco, Dietz, and Dornich</w:t>
      </w:r>
    </w:p>
    <w:p w:rsidR="008D0862" w:rsidRPr="004B4FB4" w:rsidRDefault="008D0862" w:rsidP="005432A5">
      <w:pPr>
        <w:tabs>
          <w:tab w:val="right" w:pos="360"/>
          <w:tab w:val="right" w:pos="720"/>
          <w:tab w:val="left" w:pos="1440"/>
          <w:tab w:val="left" w:pos="1800"/>
          <w:tab w:val="left" w:pos="2160"/>
          <w:tab w:val="left" w:pos="2520"/>
        </w:tabs>
        <w:ind w:left="3960" w:hanging="1080"/>
        <w:jc w:val="both"/>
        <w:rPr>
          <w:b/>
          <w:szCs w:val="24"/>
        </w:rPr>
      </w:pPr>
    </w:p>
    <w:bookmarkEnd w:id="8"/>
    <w:p w:rsidR="008D0862" w:rsidRPr="004B4FB4" w:rsidRDefault="008D0862" w:rsidP="008D0862">
      <w:pPr>
        <w:tabs>
          <w:tab w:val="right" w:pos="360"/>
          <w:tab w:val="left" w:pos="720"/>
          <w:tab w:val="left" w:pos="1080"/>
          <w:tab w:val="left" w:pos="1440"/>
        </w:tabs>
        <w:ind w:left="2880"/>
        <w:jc w:val="both"/>
        <w:rPr>
          <w:szCs w:val="24"/>
        </w:rPr>
      </w:pPr>
      <w:r w:rsidRPr="004B4FB4">
        <w:rPr>
          <w:szCs w:val="24"/>
        </w:rPr>
        <w:t xml:space="preserve">Nays:  </w:t>
      </w:r>
      <w:r w:rsidRPr="004B4FB4">
        <w:rPr>
          <w:szCs w:val="24"/>
        </w:rPr>
        <w:tab/>
      </w:r>
      <w:r w:rsidR="005432A5">
        <w:rPr>
          <w:szCs w:val="24"/>
        </w:rPr>
        <w:t xml:space="preserve">      </w:t>
      </w:r>
      <w:r w:rsidRPr="004B4FB4">
        <w:rPr>
          <w:szCs w:val="24"/>
        </w:rPr>
        <w:t>None</w:t>
      </w:r>
    </w:p>
    <w:p w:rsidR="008D0862" w:rsidRPr="004B4FB4" w:rsidRDefault="008D0862" w:rsidP="008D0862">
      <w:pPr>
        <w:tabs>
          <w:tab w:val="right" w:pos="360"/>
          <w:tab w:val="left" w:pos="720"/>
          <w:tab w:val="left" w:pos="1080"/>
          <w:tab w:val="left" w:pos="1440"/>
        </w:tabs>
        <w:ind w:left="3150"/>
        <w:jc w:val="both"/>
        <w:rPr>
          <w:szCs w:val="24"/>
        </w:rPr>
      </w:pPr>
    </w:p>
    <w:p w:rsidR="008D0862" w:rsidRPr="00B80AD1" w:rsidRDefault="009B76A2" w:rsidP="008D0862">
      <w:pPr>
        <w:ind w:left="2160"/>
        <w:jc w:val="both"/>
        <w:rPr>
          <w:szCs w:val="24"/>
        </w:rPr>
      </w:pPr>
      <w:r>
        <w:rPr>
          <w:b/>
          <w:szCs w:val="24"/>
        </w:rPr>
        <w:t>Vice</w:t>
      </w:r>
      <w:r w:rsidR="00F017D6">
        <w:rPr>
          <w:b/>
          <w:szCs w:val="24"/>
        </w:rPr>
        <w:t>-</w:t>
      </w:r>
      <w:r>
        <w:rPr>
          <w:b/>
          <w:szCs w:val="24"/>
        </w:rPr>
        <w:t>Chair</w:t>
      </w:r>
      <w:r w:rsidR="008D0862">
        <w:rPr>
          <w:b/>
          <w:szCs w:val="24"/>
        </w:rPr>
        <w:t xml:space="preserve"> Pape</w:t>
      </w:r>
      <w:r w:rsidR="008D0862" w:rsidRPr="004B4FB4">
        <w:rPr>
          <w:szCs w:val="24"/>
        </w:rPr>
        <w:t xml:space="preserve"> announced that the motion </w:t>
      </w:r>
      <w:r w:rsidR="008D0862">
        <w:t>passed unanimously</w:t>
      </w:r>
      <w:r w:rsidR="008D0862" w:rsidRPr="004B4FB4">
        <w:rPr>
          <w:szCs w:val="24"/>
        </w:rPr>
        <w:t>.</w:t>
      </w:r>
    </w:p>
    <w:bookmarkEnd w:id="4"/>
    <w:p w:rsidR="008D0862" w:rsidRDefault="008D0862" w:rsidP="00D32CDF">
      <w:pPr>
        <w:pStyle w:val="ListParagraph"/>
        <w:ind w:left="1440"/>
        <w:jc w:val="both"/>
        <w:rPr>
          <w:szCs w:val="24"/>
        </w:rPr>
      </w:pPr>
    </w:p>
    <w:p w:rsidR="008D0862" w:rsidRDefault="008D0862" w:rsidP="00D32CDF">
      <w:pPr>
        <w:pStyle w:val="ListParagraph"/>
        <w:ind w:left="1440"/>
        <w:jc w:val="both"/>
        <w:rPr>
          <w:szCs w:val="24"/>
        </w:rPr>
      </w:pPr>
    </w:p>
    <w:bookmarkEnd w:id="2"/>
    <w:p w:rsidR="00CB3FD3" w:rsidRPr="00913BD5" w:rsidRDefault="00412AC8" w:rsidP="00670952">
      <w:pPr>
        <w:pStyle w:val="ListParagraph"/>
        <w:numPr>
          <w:ilvl w:val="0"/>
          <w:numId w:val="4"/>
        </w:numPr>
        <w:tabs>
          <w:tab w:val="right" w:pos="360"/>
          <w:tab w:val="right" w:pos="720"/>
          <w:tab w:val="left" w:pos="1440"/>
          <w:tab w:val="left" w:pos="1800"/>
          <w:tab w:val="left" w:pos="2160"/>
          <w:tab w:val="left" w:pos="2520"/>
        </w:tabs>
        <w:jc w:val="both"/>
        <w:rPr>
          <w:sz w:val="28"/>
          <w:szCs w:val="28"/>
          <w:u w:val="single"/>
        </w:rPr>
      </w:pPr>
      <w:r w:rsidRPr="00042ECD">
        <w:rPr>
          <w:b/>
          <w:sz w:val="28"/>
          <w:szCs w:val="28"/>
        </w:rPr>
        <w:t xml:space="preserve"> </w:t>
      </w:r>
      <w:r w:rsidR="00CB3FD3" w:rsidRPr="00913BD5">
        <w:rPr>
          <w:b/>
          <w:sz w:val="28"/>
          <w:szCs w:val="28"/>
          <w:u w:val="single"/>
        </w:rPr>
        <w:t>ADJOURN</w:t>
      </w:r>
    </w:p>
    <w:p w:rsidR="007B4FA8" w:rsidRDefault="007B4FA8" w:rsidP="00066997">
      <w:pPr>
        <w:pStyle w:val="BodyTextIndent2"/>
        <w:tabs>
          <w:tab w:val="right" w:pos="360"/>
          <w:tab w:val="left" w:pos="720"/>
          <w:tab w:val="left" w:pos="1080"/>
          <w:tab w:val="left" w:pos="1440"/>
        </w:tabs>
        <w:ind w:left="0" w:firstLine="0"/>
        <w:jc w:val="both"/>
        <w:rPr>
          <w:b/>
          <w:bCs/>
          <w:szCs w:val="24"/>
          <w:u w:val="single"/>
        </w:rPr>
      </w:pPr>
    </w:p>
    <w:p w:rsidR="00D80042" w:rsidRPr="004B4FB4" w:rsidRDefault="00D80042" w:rsidP="00D80042">
      <w:pPr>
        <w:pStyle w:val="ListParagraph"/>
        <w:tabs>
          <w:tab w:val="right" w:pos="360"/>
          <w:tab w:val="right" w:pos="720"/>
          <w:tab w:val="left" w:pos="1440"/>
          <w:tab w:val="left" w:pos="1800"/>
          <w:tab w:val="left" w:pos="2160"/>
          <w:tab w:val="left" w:pos="2520"/>
        </w:tabs>
        <w:jc w:val="both"/>
        <w:rPr>
          <w:szCs w:val="24"/>
        </w:rPr>
      </w:pPr>
      <w:r w:rsidRPr="004B4FB4">
        <w:rPr>
          <w:b/>
          <w:szCs w:val="24"/>
        </w:rPr>
        <w:t xml:space="preserve">Commissioner </w:t>
      </w:r>
      <w:r>
        <w:rPr>
          <w:b/>
          <w:szCs w:val="24"/>
        </w:rPr>
        <w:t>Dornich</w:t>
      </w:r>
      <w:r w:rsidRPr="004B4FB4">
        <w:rPr>
          <w:b/>
          <w:szCs w:val="24"/>
        </w:rPr>
        <w:t xml:space="preserve"> </w:t>
      </w:r>
      <w:r w:rsidRPr="004B4FB4">
        <w:rPr>
          <w:szCs w:val="24"/>
        </w:rPr>
        <w:t>motioned to adjourn the meeting.</w:t>
      </w:r>
    </w:p>
    <w:p w:rsidR="00D80042" w:rsidRPr="004B4FB4" w:rsidRDefault="00D80042" w:rsidP="00D80042">
      <w:pPr>
        <w:pStyle w:val="ListParagraph"/>
        <w:tabs>
          <w:tab w:val="right" w:pos="360"/>
          <w:tab w:val="right" w:pos="720"/>
          <w:tab w:val="left" w:pos="1440"/>
          <w:tab w:val="left" w:pos="1800"/>
          <w:tab w:val="left" w:pos="2160"/>
          <w:tab w:val="left" w:pos="2520"/>
        </w:tabs>
        <w:jc w:val="both"/>
        <w:rPr>
          <w:szCs w:val="24"/>
        </w:rPr>
      </w:pPr>
    </w:p>
    <w:p w:rsidR="00D80042" w:rsidRPr="004B4FB4" w:rsidRDefault="00D80042" w:rsidP="00D80042">
      <w:pPr>
        <w:pStyle w:val="ListParagraph"/>
        <w:tabs>
          <w:tab w:val="right" w:pos="360"/>
          <w:tab w:val="right" w:pos="720"/>
          <w:tab w:val="left" w:pos="1440"/>
          <w:tab w:val="left" w:pos="1800"/>
          <w:tab w:val="left" w:pos="2160"/>
          <w:tab w:val="left" w:pos="2520"/>
        </w:tabs>
        <w:jc w:val="both"/>
        <w:rPr>
          <w:szCs w:val="24"/>
        </w:rPr>
      </w:pPr>
      <w:r w:rsidRPr="004B4FB4">
        <w:rPr>
          <w:b/>
          <w:szCs w:val="24"/>
        </w:rPr>
        <w:t xml:space="preserve">Commissioner </w:t>
      </w:r>
      <w:r>
        <w:rPr>
          <w:b/>
          <w:szCs w:val="24"/>
        </w:rPr>
        <w:t>Dietz</w:t>
      </w:r>
      <w:r w:rsidRPr="004B4FB4">
        <w:rPr>
          <w:b/>
          <w:szCs w:val="24"/>
        </w:rPr>
        <w:t xml:space="preserve"> </w:t>
      </w:r>
      <w:r w:rsidRPr="004B4FB4">
        <w:rPr>
          <w:szCs w:val="24"/>
        </w:rPr>
        <w:t>seconded the motion.</w:t>
      </w:r>
    </w:p>
    <w:p w:rsidR="00D80042" w:rsidRPr="004B4FB4" w:rsidRDefault="00D80042" w:rsidP="00D80042">
      <w:pPr>
        <w:pStyle w:val="ListParagraph"/>
        <w:tabs>
          <w:tab w:val="right" w:pos="360"/>
          <w:tab w:val="right" w:pos="720"/>
          <w:tab w:val="left" w:pos="1440"/>
          <w:tab w:val="left" w:pos="1800"/>
          <w:tab w:val="left" w:pos="2160"/>
          <w:tab w:val="left" w:pos="2520"/>
        </w:tabs>
        <w:jc w:val="both"/>
        <w:rPr>
          <w:szCs w:val="24"/>
        </w:rPr>
      </w:pPr>
    </w:p>
    <w:p w:rsidR="009B76A2" w:rsidRPr="009B76A2" w:rsidRDefault="00D80042" w:rsidP="009B76A2">
      <w:pPr>
        <w:tabs>
          <w:tab w:val="right" w:pos="360"/>
          <w:tab w:val="right" w:pos="720"/>
          <w:tab w:val="left" w:pos="1440"/>
          <w:tab w:val="left" w:pos="1800"/>
          <w:tab w:val="left" w:pos="2160"/>
          <w:tab w:val="left" w:pos="2520"/>
        </w:tabs>
        <w:ind w:left="2160" w:hanging="720"/>
        <w:jc w:val="both"/>
        <w:rPr>
          <w:b/>
          <w:szCs w:val="24"/>
        </w:rPr>
      </w:pPr>
      <w:bookmarkStart w:id="9" w:name="_Hlk499905543"/>
      <w:r w:rsidRPr="004B4FB4">
        <w:rPr>
          <w:szCs w:val="24"/>
        </w:rPr>
        <w:t>Ayes:</w:t>
      </w:r>
      <w:r w:rsidRPr="004B4FB4">
        <w:rPr>
          <w:szCs w:val="24"/>
        </w:rPr>
        <w:tab/>
      </w:r>
      <w:r w:rsidR="009B76A2" w:rsidRPr="009B76A2">
        <w:rPr>
          <w:b/>
          <w:szCs w:val="24"/>
        </w:rPr>
        <w:t>Vice</w:t>
      </w:r>
      <w:r w:rsidR="00F017D6">
        <w:rPr>
          <w:b/>
          <w:szCs w:val="24"/>
        </w:rPr>
        <w:t>-</w:t>
      </w:r>
      <w:r w:rsidR="009B76A2" w:rsidRPr="009B76A2">
        <w:rPr>
          <w:b/>
          <w:szCs w:val="24"/>
        </w:rPr>
        <w:t>Chair Pape and Commissioners Alexander, Bosco, Dietz, and Dornich</w:t>
      </w:r>
    </w:p>
    <w:p w:rsidR="00D80042" w:rsidRPr="00D80042" w:rsidRDefault="00D80042" w:rsidP="00D80042">
      <w:pPr>
        <w:tabs>
          <w:tab w:val="right" w:pos="360"/>
          <w:tab w:val="right" w:pos="720"/>
          <w:tab w:val="left" w:pos="1440"/>
          <w:tab w:val="left" w:pos="1800"/>
          <w:tab w:val="left" w:pos="2160"/>
          <w:tab w:val="left" w:pos="2520"/>
        </w:tabs>
        <w:ind w:left="1440"/>
        <w:jc w:val="both"/>
        <w:rPr>
          <w:b/>
          <w:szCs w:val="24"/>
        </w:rPr>
      </w:pPr>
    </w:p>
    <w:p w:rsidR="00D80042" w:rsidRPr="004B4FB4" w:rsidRDefault="00D80042" w:rsidP="00D80042">
      <w:pPr>
        <w:tabs>
          <w:tab w:val="right" w:pos="360"/>
          <w:tab w:val="left" w:pos="720"/>
          <w:tab w:val="left" w:pos="1080"/>
          <w:tab w:val="left" w:pos="1440"/>
        </w:tabs>
        <w:ind w:left="1440"/>
        <w:jc w:val="both"/>
        <w:rPr>
          <w:szCs w:val="24"/>
        </w:rPr>
      </w:pPr>
      <w:r w:rsidRPr="004B4FB4">
        <w:rPr>
          <w:szCs w:val="24"/>
        </w:rPr>
        <w:t>Nays:</w:t>
      </w:r>
      <w:r w:rsidRPr="004B4FB4">
        <w:rPr>
          <w:szCs w:val="24"/>
        </w:rPr>
        <w:tab/>
        <w:t>None</w:t>
      </w:r>
      <w:bookmarkEnd w:id="9"/>
    </w:p>
    <w:p w:rsidR="00D80042" w:rsidRPr="004B4FB4" w:rsidRDefault="00D80042" w:rsidP="00D80042">
      <w:pPr>
        <w:pStyle w:val="ListParagraph"/>
        <w:tabs>
          <w:tab w:val="right" w:pos="360"/>
          <w:tab w:val="right" w:pos="720"/>
          <w:tab w:val="left" w:pos="1440"/>
          <w:tab w:val="left" w:pos="1800"/>
          <w:tab w:val="left" w:pos="2160"/>
          <w:tab w:val="left" w:pos="2520"/>
        </w:tabs>
        <w:jc w:val="both"/>
        <w:rPr>
          <w:szCs w:val="24"/>
        </w:rPr>
      </w:pPr>
    </w:p>
    <w:p w:rsidR="00D80042" w:rsidRPr="00B80AD1" w:rsidRDefault="00D80042" w:rsidP="00D80042">
      <w:pPr>
        <w:pStyle w:val="ListParagraph"/>
        <w:tabs>
          <w:tab w:val="right" w:pos="360"/>
          <w:tab w:val="right" w:pos="720"/>
          <w:tab w:val="left" w:pos="1440"/>
          <w:tab w:val="left" w:pos="1800"/>
          <w:tab w:val="left" w:pos="2160"/>
          <w:tab w:val="left" w:pos="2520"/>
        </w:tabs>
        <w:jc w:val="both"/>
        <w:rPr>
          <w:szCs w:val="24"/>
        </w:rPr>
      </w:pPr>
      <w:bookmarkStart w:id="10" w:name="_Hlk499905588"/>
      <w:r w:rsidRPr="004B4FB4">
        <w:rPr>
          <w:szCs w:val="24"/>
        </w:rPr>
        <w:t xml:space="preserve">Meeting adjourned at </w:t>
      </w:r>
      <w:r>
        <w:rPr>
          <w:szCs w:val="24"/>
        </w:rPr>
        <w:t xml:space="preserve">7:40 </w:t>
      </w:r>
      <w:r w:rsidRPr="004B4FB4">
        <w:rPr>
          <w:szCs w:val="24"/>
        </w:rPr>
        <w:t>p.m</w:t>
      </w:r>
      <w:r w:rsidRPr="004B4FB4">
        <w:rPr>
          <w:b/>
          <w:szCs w:val="24"/>
        </w:rPr>
        <w:t>.</w:t>
      </w:r>
    </w:p>
    <w:bookmarkEnd w:id="10"/>
    <w:p w:rsidR="00D80042" w:rsidRDefault="00D80042" w:rsidP="00D80042">
      <w:pPr>
        <w:pStyle w:val="BodyTextIndent2"/>
        <w:tabs>
          <w:tab w:val="right" w:pos="360"/>
          <w:tab w:val="left" w:pos="720"/>
          <w:tab w:val="left" w:pos="1080"/>
          <w:tab w:val="left" w:pos="1440"/>
        </w:tabs>
        <w:ind w:left="0" w:firstLine="0"/>
        <w:jc w:val="both"/>
        <w:rPr>
          <w:b/>
          <w:bCs/>
          <w:szCs w:val="24"/>
          <w:u w:val="single"/>
        </w:rPr>
      </w:pPr>
    </w:p>
    <w:p w:rsidR="00D80042" w:rsidRDefault="00D80042" w:rsidP="00D80042">
      <w:pPr>
        <w:pStyle w:val="BodyTextIndent2"/>
        <w:tabs>
          <w:tab w:val="right" w:pos="360"/>
          <w:tab w:val="left" w:pos="720"/>
          <w:tab w:val="left" w:pos="1080"/>
          <w:tab w:val="left" w:pos="1440"/>
        </w:tabs>
        <w:ind w:left="0" w:firstLine="0"/>
        <w:jc w:val="both"/>
        <w:rPr>
          <w:b/>
          <w:bCs/>
          <w:szCs w:val="24"/>
          <w:u w:val="single"/>
        </w:rPr>
      </w:pPr>
    </w:p>
    <w:p w:rsidR="00D80042" w:rsidRDefault="00D80042" w:rsidP="00D80042">
      <w:pPr>
        <w:pStyle w:val="BodyTextIndent2"/>
        <w:tabs>
          <w:tab w:val="right" w:pos="360"/>
          <w:tab w:val="left" w:pos="720"/>
          <w:tab w:val="left" w:pos="1080"/>
          <w:tab w:val="left" w:pos="1440"/>
        </w:tabs>
        <w:ind w:left="0" w:firstLine="0"/>
        <w:jc w:val="both"/>
        <w:rPr>
          <w:b/>
          <w:bCs/>
          <w:szCs w:val="24"/>
          <w:u w:val="single"/>
        </w:rPr>
      </w:pPr>
    </w:p>
    <w:p w:rsidR="00D80042" w:rsidRDefault="00D80042" w:rsidP="00D80042">
      <w:pPr>
        <w:pStyle w:val="BodyTextIndent2"/>
        <w:tabs>
          <w:tab w:val="right" w:pos="360"/>
          <w:tab w:val="left" w:pos="720"/>
          <w:tab w:val="left" w:pos="1080"/>
          <w:tab w:val="left" w:pos="1440"/>
        </w:tabs>
        <w:ind w:left="0" w:firstLine="0"/>
        <w:jc w:val="both"/>
        <w:rPr>
          <w:b/>
          <w:bCs/>
          <w:szCs w:val="24"/>
          <w:u w:val="single"/>
        </w:rPr>
      </w:pPr>
    </w:p>
    <w:p w:rsidR="00D80042" w:rsidRDefault="00D80042" w:rsidP="00D80042">
      <w:pPr>
        <w:pStyle w:val="BodyTextIndent2"/>
        <w:tabs>
          <w:tab w:val="right" w:pos="360"/>
          <w:tab w:val="left" w:pos="720"/>
          <w:tab w:val="left" w:pos="1080"/>
          <w:tab w:val="left" w:pos="1440"/>
        </w:tabs>
        <w:ind w:left="0" w:firstLine="0"/>
        <w:jc w:val="both"/>
        <w:rPr>
          <w:b/>
          <w:szCs w:val="24"/>
        </w:rPr>
      </w:pPr>
      <w:r>
        <w:rPr>
          <w:b/>
          <w:szCs w:val="24"/>
        </w:rPr>
        <w:t>APPROVED BY THE PLANNING AND ZONING COMMISSION THIS __________ DAY OF ______________ 2019.</w:t>
      </w:r>
    </w:p>
    <w:p w:rsidR="00D80042" w:rsidRDefault="00D80042" w:rsidP="00D80042">
      <w:pPr>
        <w:pStyle w:val="BodyTextIndent2"/>
        <w:tabs>
          <w:tab w:val="right" w:pos="360"/>
          <w:tab w:val="left" w:pos="720"/>
          <w:tab w:val="left" w:pos="1080"/>
          <w:tab w:val="left" w:pos="1440"/>
        </w:tabs>
        <w:ind w:left="0" w:firstLine="0"/>
        <w:jc w:val="both"/>
        <w:rPr>
          <w:b/>
          <w:szCs w:val="24"/>
        </w:rPr>
      </w:pPr>
    </w:p>
    <w:p w:rsidR="00D80042" w:rsidRDefault="00D80042" w:rsidP="00D80042">
      <w:pPr>
        <w:pStyle w:val="BodyTextIndent2"/>
        <w:tabs>
          <w:tab w:val="right" w:pos="360"/>
          <w:tab w:val="left" w:pos="720"/>
          <w:tab w:val="left" w:pos="1080"/>
          <w:tab w:val="left" w:pos="1440"/>
        </w:tabs>
        <w:ind w:left="0" w:firstLine="0"/>
        <w:jc w:val="both"/>
        <w:rPr>
          <w:szCs w:val="24"/>
        </w:rPr>
      </w:pPr>
    </w:p>
    <w:p w:rsidR="00D80042" w:rsidRDefault="00D80042" w:rsidP="00D80042">
      <w:pPr>
        <w:pStyle w:val="BodyTextIndent2"/>
        <w:tabs>
          <w:tab w:val="right" w:pos="360"/>
          <w:tab w:val="left" w:pos="720"/>
          <w:tab w:val="left" w:pos="1080"/>
          <w:tab w:val="left" w:pos="1440"/>
        </w:tabs>
        <w:ind w:left="0" w:firstLine="0"/>
        <w:jc w:val="both"/>
        <w:rPr>
          <w:szCs w:val="24"/>
        </w:rPr>
      </w:pPr>
    </w:p>
    <w:p w:rsidR="002D101F" w:rsidRDefault="002D101F" w:rsidP="00D80042">
      <w:pPr>
        <w:pStyle w:val="BodyTextIndent2"/>
        <w:tabs>
          <w:tab w:val="right" w:pos="360"/>
          <w:tab w:val="left" w:pos="720"/>
          <w:tab w:val="left" w:pos="1080"/>
          <w:tab w:val="left" w:pos="1440"/>
        </w:tabs>
        <w:ind w:left="0" w:firstLine="0"/>
        <w:jc w:val="both"/>
        <w:rPr>
          <w:szCs w:val="24"/>
        </w:rPr>
      </w:pPr>
    </w:p>
    <w:p w:rsidR="002D101F" w:rsidRPr="007D01EE" w:rsidRDefault="002D101F" w:rsidP="00D80042">
      <w:pPr>
        <w:pStyle w:val="BodyTextIndent2"/>
        <w:tabs>
          <w:tab w:val="right" w:pos="360"/>
          <w:tab w:val="left" w:pos="720"/>
          <w:tab w:val="left" w:pos="1080"/>
          <w:tab w:val="left" w:pos="1440"/>
        </w:tabs>
        <w:ind w:left="0" w:firstLine="0"/>
        <w:jc w:val="both"/>
        <w:rPr>
          <w:szCs w:val="24"/>
        </w:rPr>
      </w:pPr>
    </w:p>
    <w:p w:rsidR="00D80042" w:rsidRPr="007D01EE" w:rsidRDefault="00D80042" w:rsidP="00D80042">
      <w:pPr>
        <w:rPr>
          <w:b/>
        </w:rPr>
      </w:pPr>
      <w:r w:rsidRPr="007D01EE">
        <w:rPr>
          <w:b/>
        </w:rPr>
        <w:t>APPROVED:</w:t>
      </w:r>
    </w:p>
    <w:p w:rsidR="00D80042" w:rsidRPr="007D01EE" w:rsidRDefault="00D80042" w:rsidP="00D80042"/>
    <w:p w:rsidR="00D80042" w:rsidRPr="007D01EE" w:rsidRDefault="00D80042" w:rsidP="00D80042"/>
    <w:p w:rsidR="00D80042" w:rsidRPr="007D01EE" w:rsidRDefault="00D80042" w:rsidP="00D80042">
      <w:r w:rsidRPr="007D01EE">
        <w:t>_______________________</w:t>
      </w:r>
      <w:r w:rsidRPr="007D01EE">
        <w:tab/>
      </w:r>
      <w:r w:rsidRPr="007D01EE">
        <w:tab/>
      </w:r>
      <w:r w:rsidRPr="007D01EE">
        <w:tab/>
      </w:r>
    </w:p>
    <w:p w:rsidR="00D80042" w:rsidRPr="007D01EE" w:rsidRDefault="00D80042" w:rsidP="00D80042">
      <w:r>
        <w:t>Andre Nicholas</w:t>
      </w:r>
    </w:p>
    <w:p w:rsidR="00D80042" w:rsidRPr="007D01EE" w:rsidRDefault="00D80042" w:rsidP="00D80042">
      <w:r w:rsidRPr="007D01EE">
        <w:t>Chairman, Planning &amp; Zoning Commission</w:t>
      </w:r>
    </w:p>
    <w:p w:rsidR="00D80042" w:rsidRDefault="00D80042" w:rsidP="00D80042"/>
    <w:p w:rsidR="00D80042" w:rsidRDefault="00D80042" w:rsidP="00D80042"/>
    <w:p w:rsidR="00D80042" w:rsidRDefault="00D80042" w:rsidP="00D80042"/>
    <w:p w:rsidR="00D80042" w:rsidRPr="007D01EE" w:rsidRDefault="00D80042" w:rsidP="00D80042">
      <w:pPr>
        <w:rPr>
          <w:b/>
        </w:rPr>
      </w:pPr>
      <w:r>
        <w:rPr>
          <w:b/>
        </w:rPr>
        <w:t>ATTEST</w:t>
      </w:r>
      <w:r w:rsidRPr="007D01EE">
        <w:rPr>
          <w:b/>
        </w:rPr>
        <w:t>:</w:t>
      </w:r>
    </w:p>
    <w:p w:rsidR="00D80042" w:rsidRPr="007D01EE" w:rsidRDefault="00D80042" w:rsidP="00D80042"/>
    <w:p w:rsidR="00D80042" w:rsidRPr="007D01EE" w:rsidRDefault="00D80042" w:rsidP="00D80042"/>
    <w:p w:rsidR="00D80042" w:rsidRPr="007D01EE" w:rsidRDefault="00D80042" w:rsidP="00D80042">
      <w:r w:rsidRPr="007D01EE">
        <w:t>_______________________</w:t>
      </w:r>
      <w:r w:rsidRPr="007D01EE">
        <w:tab/>
      </w:r>
      <w:r w:rsidRPr="007D01EE">
        <w:tab/>
      </w:r>
      <w:r w:rsidRPr="007D01EE">
        <w:tab/>
      </w:r>
    </w:p>
    <w:p w:rsidR="00D80042" w:rsidRPr="007D01EE" w:rsidRDefault="00D80042" w:rsidP="00D80042">
      <w:r>
        <w:t>Sheila B. Morales, TRMC</w:t>
      </w:r>
    </w:p>
    <w:p w:rsidR="00D80042" w:rsidRPr="007D01EE" w:rsidRDefault="00D80042" w:rsidP="00D80042">
      <w:r>
        <w:t>Town Secretary</w:t>
      </w:r>
    </w:p>
    <w:p w:rsidR="00D80042" w:rsidRDefault="00D80042" w:rsidP="00D80042">
      <w:pPr>
        <w:pStyle w:val="BodyTextIndent2"/>
        <w:tabs>
          <w:tab w:val="right" w:pos="360"/>
          <w:tab w:val="left" w:pos="720"/>
          <w:tab w:val="left" w:pos="1080"/>
          <w:tab w:val="left" w:pos="1440"/>
        </w:tabs>
        <w:ind w:left="0" w:firstLine="0"/>
        <w:jc w:val="both"/>
        <w:rPr>
          <w:b/>
          <w:bCs/>
          <w:szCs w:val="24"/>
          <w:u w:val="single"/>
        </w:rPr>
      </w:pPr>
    </w:p>
    <w:p w:rsidR="008E64A7" w:rsidRDefault="008E64A7" w:rsidP="00066997">
      <w:pPr>
        <w:pStyle w:val="BodyTextIndent2"/>
        <w:tabs>
          <w:tab w:val="right" w:pos="360"/>
          <w:tab w:val="left" w:pos="720"/>
          <w:tab w:val="left" w:pos="1080"/>
          <w:tab w:val="left" w:pos="1440"/>
        </w:tabs>
        <w:ind w:left="0" w:firstLine="0"/>
        <w:jc w:val="both"/>
        <w:rPr>
          <w:b/>
          <w:bCs/>
          <w:szCs w:val="24"/>
          <w:u w:val="single"/>
        </w:rPr>
      </w:pPr>
    </w:p>
    <w:p w:rsidR="000767D6" w:rsidRPr="00D32CDF" w:rsidRDefault="000767D6" w:rsidP="00066997">
      <w:pPr>
        <w:pStyle w:val="BodyTextIndent2"/>
        <w:tabs>
          <w:tab w:val="right" w:pos="360"/>
          <w:tab w:val="left" w:pos="720"/>
          <w:tab w:val="left" w:pos="1080"/>
          <w:tab w:val="left" w:pos="1440"/>
        </w:tabs>
        <w:ind w:left="0" w:firstLine="0"/>
        <w:jc w:val="both"/>
        <w:rPr>
          <w:szCs w:val="24"/>
        </w:rPr>
      </w:pPr>
    </w:p>
    <w:sectPr w:rsidR="000767D6" w:rsidRPr="00D32CDF" w:rsidSect="002C5B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9DD" w:rsidRDefault="007319DD">
      <w:r>
        <w:separator/>
      </w:r>
    </w:p>
  </w:endnote>
  <w:endnote w:type="continuationSeparator" w:id="0">
    <w:p w:rsidR="007319DD" w:rsidRDefault="0073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53F" w:rsidRDefault="00884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375"/>
      <w:gridCol w:w="2609"/>
      <w:gridCol w:w="3376"/>
    </w:tblGrid>
    <w:tr w:rsidR="009B29CD">
      <w:trPr>
        <w:trHeight w:val="151"/>
      </w:trPr>
      <w:tc>
        <w:tcPr>
          <w:tcW w:w="2250" w:type="pct"/>
          <w:tcBorders>
            <w:bottom w:val="single" w:sz="4" w:space="0" w:color="4F81BD" w:themeColor="accent1"/>
          </w:tcBorders>
        </w:tcPr>
        <w:p w:rsidR="009B29CD" w:rsidRDefault="009B29CD">
          <w:pPr>
            <w:pStyle w:val="Header"/>
            <w:rPr>
              <w:rFonts w:asciiTheme="majorHAnsi" w:eastAsiaTheme="majorEastAsia" w:hAnsiTheme="majorHAnsi" w:cstheme="majorBidi"/>
              <w:b/>
              <w:bCs/>
            </w:rPr>
          </w:pPr>
        </w:p>
      </w:tc>
      <w:tc>
        <w:tcPr>
          <w:tcW w:w="500" w:type="pct"/>
          <w:vMerge w:val="restart"/>
          <w:noWrap/>
          <w:vAlign w:val="center"/>
        </w:tcPr>
        <w:p w:rsidR="009B29CD" w:rsidRDefault="002D101F" w:rsidP="009B29CD">
          <w:pPr>
            <w:pStyle w:val="NoSpacing"/>
            <w:jc w:val="center"/>
            <w:rPr>
              <w:rFonts w:asciiTheme="majorHAnsi" w:eastAsiaTheme="majorEastAsia" w:hAnsiTheme="majorHAnsi" w:cstheme="majorBidi"/>
              <w:b/>
              <w:bCs/>
            </w:rPr>
          </w:pPr>
          <w:r>
            <w:rPr>
              <w:rFonts w:asciiTheme="majorHAnsi" w:eastAsiaTheme="majorEastAsia" w:hAnsiTheme="majorHAnsi" w:cstheme="majorBidi"/>
              <w:b/>
              <w:bCs/>
            </w:rPr>
            <w:t>Minutes</w:t>
          </w:r>
          <w:r w:rsidR="009B29CD">
            <w:rPr>
              <w:rFonts w:asciiTheme="majorHAnsi" w:eastAsiaTheme="majorEastAsia" w:hAnsiTheme="majorHAnsi" w:cstheme="majorBidi"/>
              <w:b/>
              <w:bCs/>
            </w:rPr>
            <w:t xml:space="preserve"> – P&amp;Z</w:t>
          </w:r>
        </w:p>
        <w:p w:rsidR="009B29CD" w:rsidRDefault="008E64A7" w:rsidP="009B29CD">
          <w:pPr>
            <w:pStyle w:val="NoSpacing"/>
            <w:jc w:val="center"/>
            <w:rPr>
              <w:rFonts w:asciiTheme="majorHAnsi" w:eastAsiaTheme="majorEastAsia" w:hAnsiTheme="majorHAnsi" w:cstheme="majorBidi"/>
            </w:rPr>
          </w:pPr>
          <w:r>
            <w:rPr>
              <w:rFonts w:asciiTheme="majorHAnsi" w:eastAsiaTheme="majorEastAsia" w:hAnsiTheme="majorHAnsi" w:cstheme="majorBidi"/>
              <w:b/>
              <w:bCs/>
            </w:rPr>
            <w:t>7/22/</w:t>
          </w:r>
          <w:r w:rsidR="00D32CDF">
            <w:rPr>
              <w:rFonts w:asciiTheme="majorHAnsi" w:eastAsiaTheme="majorEastAsia" w:hAnsiTheme="majorHAnsi" w:cstheme="majorBidi"/>
              <w:b/>
              <w:bCs/>
            </w:rPr>
            <w:t>2019</w:t>
          </w:r>
          <w:r w:rsidR="009B29CD">
            <w:rPr>
              <w:rFonts w:asciiTheme="majorHAnsi" w:eastAsiaTheme="majorEastAsia" w:hAnsiTheme="majorHAnsi" w:cstheme="majorBidi"/>
              <w:b/>
              <w:bCs/>
            </w:rPr>
            <w:t xml:space="preserve"> - Page </w:t>
          </w:r>
          <w:r w:rsidR="009B29CD">
            <w:fldChar w:fldCharType="begin"/>
          </w:r>
          <w:r w:rsidR="009B29CD">
            <w:instrText xml:space="preserve"> PAGE  \* MERGEFORMAT </w:instrText>
          </w:r>
          <w:r w:rsidR="009B29CD">
            <w:fldChar w:fldCharType="separate"/>
          </w:r>
          <w:r w:rsidR="007673B1" w:rsidRPr="007673B1">
            <w:rPr>
              <w:rFonts w:asciiTheme="majorHAnsi" w:eastAsiaTheme="majorEastAsia" w:hAnsiTheme="majorHAnsi" w:cstheme="majorBidi"/>
              <w:b/>
              <w:bCs/>
              <w:noProof/>
            </w:rPr>
            <w:t>2</w:t>
          </w:r>
          <w:r w:rsidR="009B29CD">
            <w:rPr>
              <w:rFonts w:asciiTheme="majorHAnsi" w:eastAsiaTheme="majorEastAsia" w:hAnsiTheme="majorHAnsi" w:cstheme="majorBidi"/>
              <w:b/>
              <w:bCs/>
              <w:noProof/>
            </w:rPr>
            <w:fldChar w:fldCharType="end"/>
          </w:r>
          <w:r w:rsidR="009B29CD">
            <w:rPr>
              <w:rFonts w:asciiTheme="majorHAnsi" w:eastAsiaTheme="majorEastAsia" w:hAnsiTheme="majorHAnsi" w:cstheme="majorBidi"/>
              <w:b/>
              <w:bCs/>
              <w:noProof/>
            </w:rPr>
            <w:t xml:space="preserve"> of </w:t>
          </w:r>
          <w:r w:rsidR="002D101F">
            <w:rPr>
              <w:rFonts w:asciiTheme="majorHAnsi" w:eastAsiaTheme="majorEastAsia" w:hAnsiTheme="majorHAnsi" w:cstheme="majorBidi"/>
              <w:b/>
              <w:bCs/>
              <w:noProof/>
            </w:rPr>
            <w:t>4</w:t>
          </w:r>
        </w:p>
      </w:tc>
      <w:tc>
        <w:tcPr>
          <w:tcW w:w="2250" w:type="pct"/>
          <w:tcBorders>
            <w:bottom w:val="single" w:sz="4" w:space="0" w:color="4F81BD" w:themeColor="accent1"/>
          </w:tcBorders>
        </w:tcPr>
        <w:p w:rsidR="009B29CD" w:rsidRDefault="009B29CD">
          <w:pPr>
            <w:pStyle w:val="Header"/>
            <w:rPr>
              <w:rFonts w:asciiTheme="majorHAnsi" w:eastAsiaTheme="majorEastAsia" w:hAnsiTheme="majorHAnsi" w:cstheme="majorBidi"/>
              <w:b/>
              <w:bCs/>
            </w:rPr>
          </w:pPr>
        </w:p>
      </w:tc>
    </w:tr>
    <w:tr w:rsidR="009B29CD">
      <w:trPr>
        <w:trHeight w:val="150"/>
      </w:trPr>
      <w:tc>
        <w:tcPr>
          <w:tcW w:w="2250" w:type="pct"/>
          <w:tcBorders>
            <w:top w:val="single" w:sz="4" w:space="0" w:color="4F81BD" w:themeColor="accent1"/>
          </w:tcBorders>
        </w:tcPr>
        <w:p w:rsidR="009B29CD" w:rsidRDefault="009B29CD">
          <w:pPr>
            <w:pStyle w:val="Header"/>
            <w:rPr>
              <w:rFonts w:asciiTheme="majorHAnsi" w:eastAsiaTheme="majorEastAsia" w:hAnsiTheme="majorHAnsi" w:cstheme="majorBidi"/>
              <w:b/>
              <w:bCs/>
            </w:rPr>
          </w:pPr>
        </w:p>
      </w:tc>
      <w:tc>
        <w:tcPr>
          <w:tcW w:w="500" w:type="pct"/>
          <w:vMerge/>
        </w:tcPr>
        <w:p w:rsidR="009B29CD" w:rsidRDefault="009B29C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B29CD" w:rsidRDefault="009B29CD">
          <w:pPr>
            <w:pStyle w:val="Header"/>
            <w:rPr>
              <w:rFonts w:asciiTheme="majorHAnsi" w:eastAsiaTheme="majorEastAsia" w:hAnsiTheme="majorHAnsi" w:cstheme="majorBidi"/>
              <w:b/>
              <w:bCs/>
            </w:rPr>
          </w:pPr>
        </w:p>
      </w:tc>
    </w:tr>
  </w:tbl>
  <w:p w:rsidR="009B29CD" w:rsidRDefault="009B29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53F" w:rsidRDefault="00884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9DD" w:rsidRDefault="007319DD">
      <w:r>
        <w:separator/>
      </w:r>
    </w:p>
  </w:footnote>
  <w:footnote w:type="continuationSeparator" w:id="0">
    <w:p w:rsidR="007319DD" w:rsidRDefault="00731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53F" w:rsidRDefault="00884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53F" w:rsidRDefault="00884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53F" w:rsidRDefault="00884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67D21"/>
    <w:multiLevelType w:val="multilevel"/>
    <w:tmpl w:val="8C0AF8BC"/>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6"/>
      <w:numFmt w:val="upperLetter"/>
      <w:pStyle w:val="Heading5"/>
      <w:lvlText w:val="%4."/>
      <w:lvlJc w:val="left"/>
      <w:pPr>
        <w:tabs>
          <w:tab w:val="num" w:pos="2520"/>
        </w:tabs>
        <w:ind w:left="2520" w:hanging="720"/>
      </w:pPr>
      <w:rPr>
        <w:rFonts w:hint="default"/>
        <w:u w:val="none"/>
      </w:r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 w15:restartNumberingAfterBreak="0">
    <w:nsid w:val="15201BDD"/>
    <w:multiLevelType w:val="hybridMultilevel"/>
    <w:tmpl w:val="71AA19DC"/>
    <w:lvl w:ilvl="0" w:tplc="1CCC0CA6">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F56691"/>
    <w:multiLevelType w:val="hybridMultilevel"/>
    <w:tmpl w:val="074E91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0692484"/>
    <w:multiLevelType w:val="hybridMultilevel"/>
    <w:tmpl w:val="8A14CA6C"/>
    <w:lvl w:ilvl="0" w:tplc="25FA2E18">
      <w:start w:val="3"/>
      <w:numFmt w:val="upperRoman"/>
      <w:lvlText w:val="%1."/>
      <w:lvlJc w:val="left"/>
      <w:pPr>
        <w:ind w:left="720" w:hanging="720"/>
      </w:pPr>
      <w:rPr>
        <w:rFonts w:hint="default"/>
        <w:b/>
        <w:sz w:val="24"/>
        <w:szCs w:val="24"/>
        <w:u w:val="none"/>
      </w:rPr>
    </w:lvl>
    <w:lvl w:ilvl="1" w:tplc="0409000F">
      <w:start w:val="1"/>
      <w:numFmt w:val="decimal"/>
      <w:lvlText w:val="%2."/>
      <w:lvlJc w:val="left"/>
      <w:pPr>
        <w:ind w:left="1350" w:hanging="360"/>
      </w:pPr>
    </w:lvl>
    <w:lvl w:ilvl="2" w:tplc="9D1CDFB2">
      <w:start w:val="1"/>
      <w:numFmt w:val="decimal"/>
      <w:lvlText w:val="%3.)"/>
      <w:lvlJc w:val="left"/>
      <w:pPr>
        <w:ind w:left="2340" w:hanging="360"/>
      </w:pPr>
      <w:rPr>
        <w:rFonts w:hint="default"/>
      </w:rPr>
    </w:lvl>
    <w:lvl w:ilvl="3" w:tplc="320EA78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51A69"/>
    <w:multiLevelType w:val="hybridMultilevel"/>
    <w:tmpl w:val="73063A34"/>
    <w:lvl w:ilvl="0" w:tplc="569C0802">
      <w:start w:val="1"/>
      <w:numFmt w:val="decimal"/>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1">
    <w:nsid w:val="4CE40FA9"/>
    <w:multiLevelType w:val="hybridMultilevel"/>
    <w:tmpl w:val="E8FE0BC2"/>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C74771F"/>
    <w:multiLevelType w:val="hybridMultilevel"/>
    <w:tmpl w:val="6BD8DE3C"/>
    <w:lvl w:ilvl="0" w:tplc="6E4A9A1C">
      <w:start w:val="1"/>
      <w:numFmt w:val="upperRoman"/>
      <w:lvlText w:val="%1."/>
      <w:lvlJc w:val="right"/>
      <w:pPr>
        <w:ind w:left="1080" w:hanging="720"/>
      </w:pPr>
      <w:rPr>
        <w:rFonts w:ascii="Arial" w:hAnsi="Arial" w:cs="Arial" w:hint="default"/>
        <w:b/>
        <w:sz w:val="28"/>
        <w:szCs w:val="28"/>
      </w:rPr>
    </w:lvl>
    <w:lvl w:ilvl="1" w:tplc="44BC4362">
      <w:start w:val="1"/>
      <w:numFmt w:val="decimal"/>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017062"/>
    <w:multiLevelType w:val="hybridMultilevel"/>
    <w:tmpl w:val="5754BE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197EDD"/>
    <w:multiLevelType w:val="hybridMultilevel"/>
    <w:tmpl w:val="941A15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93B1373"/>
    <w:multiLevelType w:val="hybridMultilevel"/>
    <w:tmpl w:val="4D68E3D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4152B"/>
    <w:multiLevelType w:val="multilevel"/>
    <w:tmpl w:val="2C18FACA"/>
    <w:lvl w:ilvl="0">
      <w:start w:val="1"/>
      <w:numFmt w:val="upperLetter"/>
      <w:pStyle w:val="Heading6"/>
      <w:lvlText w:val="%1."/>
      <w:lvlJc w:val="left"/>
      <w:pPr>
        <w:tabs>
          <w:tab w:val="num" w:pos="1440"/>
        </w:tabs>
        <w:ind w:left="1440" w:hanging="720"/>
      </w:pPr>
      <w:rPr>
        <w:rFonts w:hint="default"/>
        <w:u w:val="non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7CCA1C32"/>
    <w:multiLevelType w:val="hybridMultilevel"/>
    <w:tmpl w:val="D4485C32"/>
    <w:lvl w:ilvl="0" w:tplc="0409000F">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3"/>
  </w:num>
  <w:num w:numId="4">
    <w:abstractNumId w:val="6"/>
  </w:num>
  <w:num w:numId="5">
    <w:abstractNumId w:val="1"/>
  </w:num>
  <w:num w:numId="6">
    <w:abstractNumId w:val="11"/>
  </w:num>
  <w:num w:numId="7">
    <w:abstractNumId w:val="9"/>
  </w:num>
  <w:num w:numId="8">
    <w:abstractNumId w:val="8"/>
  </w:num>
  <w:num w:numId="9">
    <w:abstractNumId w:val="7"/>
  </w:num>
  <w:num w:numId="10">
    <w:abstractNumId w:val="5"/>
  </w:num>
  <w:num w:numId="11">
    <w:abstractNumId w:val="4"/>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5777">
      <o:colormru v:ext="edit" colors="#3cf,#96f,#ccf,#60c,#6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725"/>
    <w:rsid w:val="0000007C"/>
    <w:rsid w:val="00000769"/>
    <w:rsid w:val="000008E1"/>
    <w:rsid w:val="00001820"/>
    <w:rsid w:val="00001ECC"/>
    <w:rsid w:val="000036D2"/>
    <w:rsid w:val="00003932"/>
    <w:rsid w:val="00005480"/>
    <w:rsid w:val="00006024"/>
    <w:rsid w:val="0000755B"/>
    <w:rsid w:val="00007AAE"/>
    <w:rsid w:val="00007ED2"/>
    <w:rsid w:val="00007F62"/>
    <w:rsid w:val="00010525"/>
    <w:rsid w:val="00012AFF"/>
    <w:rsid w:val="000131CD"/>
    <w:rsid w:val="000138EE"/>
    <w:rsid w:val="00013C56"/>
    <w:rsid w:val="00013EF0"/>
    <w:rsid w:val="0001423B"/>
    <w:rsid w:val="000151D8"/>
    <w:rsid w:val="000151D9"/>
    <w:rsid w:val="00015E5A"/>
    <w:rsid w:val="00016F6A"/>
    <w:rsid w:val="0001760D"/>
    <w:rsid w:val="00020BFC"/>
    <w:rsid w:val="00021BEF"/>
    <w:rsid w:val="0002281E"/>
    <w:rsid w:val="000230C6"/>
    <w:rsid w:val="00030539"/>
    <w:rsid w:val="00030C04"/>
    <w:rsid w:val="00031DA1"/>
    <w:rsid w:val="00032CB4"/>
    <w:rsid w:val="0003309A"/>
    <w:rsid w:val="000330EE"/>
    <w:rsid w:val="00033801"/>
    <w:rsid w:val="00034ACD"/>
    <w:rsid w:val="00034DBA"/>
    <w:rsid w:val="00034E23"/>
    <w:rsid w:val="00035B4B"/>
    <w:rsid w:val="00035F22"/>
    <w:rsid w:val="000369C0"/>
    <w:rsid w:val="000413C2"/>
    <w:rsid w:val="000414CF"/>
    <w:rsid w:val="0004190A"/>
    <w:rsid w:val="00042ECD"/>
    <w:rsid w:val="000442F5"/>
    <w:rsid w:val="000466BA"/>
    <w:rsid w:val="00046923"/>
    <w:rsid w:val="00047023"/>
    <w:rsid w:val="0005061A"/>
    <w:rsid w:val="00050752"/>
    <w:rsid w:val="00050DE7"/>
    <w:rsid w:val="00051931"/>
    <w:rsid w:val="00051D0C"/>
    <w:rsid w:val="00052322"/>
    <w:rsid w:val="00054758"/>
    <w:rsid w:val="00054790"/>
    <w:rsid w:val="0005684E"/>
    <w:rsid w:val="00056C04"/>
    <w:rsid w:val="00057E1C"/>
    <w:rsid w:val="000609B3"/>
    <w:rsid w:val="000615FA"/>
    <w:rsid w:val="0006193D"/>
    <w:rsid w:val="00062D69"/>
    <w:rsid w:val="0006320D"/>
    <w:rsid w:val="00063ED7"/>
    <w:rsid w:val="00064290"/>
    <w:rsid w:val="00064340"/>
    <w:rsid w:val="00064C03"/>
    <w:rsid w:val="000650F3"/>
    <w:rsid w:val="00065C47"/>
    <w:rsid w:val="00065D78"/>
    <w:rsid w:val="000668BD"/>
    <w:rsid w:val="000668EF"/>
    <w:rsid w:val="00066997"/>
    <w:rsid w:val="000701B9"/>
    <w:rsid w:val="00071740"/>
    <w:rsid w:val="0007207F"/>
    <w:rsid w:val="0007229A"/>
    <w:rsid w:val="00072DF1"/>
    <w:rsid w:val="00072EB4"/>
    <w:rsid w:val="00073357"/>
    <w:rsid w:val="000737C5"/>
    <w:rsid w:val="00074A73"/>
    <w:rsid w:val="00074C9B"/>
    <w:rsid w:val="00075110"/>
    <w:rsid w:val="00075A45"/>
    <w:rsid w:val="000767D6"/>
    <w:rsid w:val="000767D7"/>
    <w:rsid w:val="0007722D"/>
    <w:rsid w:val="00077291"/>
    <w:rsid w:val="00077694"/>
    <w:rsid w:val="00080917"/>
    <w:rsid w:val="00080C72"/>
    <w:rsid w:val="00082DB4"/>
    <w:rsid w:val="00083378"/>
    <w:rsid w:val="00083F9B"/>
    <w:rsid w:val="0008535A"/>
    <w:rsid w:val="00085C4F"/>
    <w:rsid w:val="00087E73"/>
    <w:rsid w:val="00087F48"/>
    <w:rsid w:val="0009124F"/>
    <w:rsid w:val="0009400C"/>
    <w:rsid w:val="00094121"/>
    <w:rsid w:val="0009429E"/>
    <w:rsid w:val="000943AD"/>
    <w:rsid w:val="00097837"/>
    <w:rsid w:val="00097A22"/>
    <w:rsid w:val="00097BD1"/>
    <w:rsid w:val="00097C33"/>
    <w:rsid w:val="00097F6F"/>
    <w:rsid w:val="000A03DD"/>
    <w:rsid w:val="000A0E2F"/>
    <w:rsid w:val="000A12A5"/>
    <w:rsid w:val="000A1D09"/>
    <w:rsid w:val="000A1DE4"/>
    <w:rsid w:val="000A21FF"/>
    <w:rsid w:val="000A2299"/>
    <w:rsid w:val="000A2A29"/>
    <w:rsid w:val="000A3605"/>
    <w:rsid w:val="000A3BC4"/>
    <w:rsid w:val="000A4935"/>
    <w:rsid w:val="000A5755"/>
    <w:rsid w:val="000A5DD6"/>
    <w:rsid w:val="000A5E15"/>
    <w:rsid w:val="000A5E6F"/>
    <w:rsid w:val="000A6097"/>
    <w:rsid w:val="000A7360"/>
    <w:rsid w:val="000A752A"/>
    <w:rsid w:val="000B1580"/>
    <w:rsid w:val="000B1AC5"/>
    <w:rsid w:val="000B21E8"/>
    <w:rsid w:val="000B358A"/>
    <w:rsid w:val="000B3B15"/>
    <w:rsid w:val="000B484B"/>
    <w:rsid w:val="000B530B"/>
    <w:rsid w:val="000B5EBC"/>
    <w:rsid w:val="000B6BB2"/>
    <w:rsid w:val="000C06ED"/>
    <w:rsid w:val="000C0B2C"/>
    <w:rsid w:val="000C1318"/>
    <w:rsid w:val="000C1DEC"/>
    <w:rsid w:val="000C2449"/>
    <w:rsid w:val="000C3EDF"/>
    <w:rsid w:val="000C4590"/>
    <w:rsid w:val="000C64EF"/>
    <w:rsid w:val="000C7D02"/>
    <w:rsid w:val="000C7D53"/>
    <w:rsid w:val="000D0DF2"/>
    <w:rsid w:val="000D0F8D"/>
    <w:rsid w:val="000D212D"/>
    <w:rsid w:val="000D278A"/>
    <w:rsid w:val="000D384E"/>
    <w:rsid w:val="000D48CF"/>
    <w:rsid w:val="000D4EC9"/>
    <w:rsid w:val="000D53C1"/>
    <w:rsid w:val="000D5663"/>
    <w:rsid w:val="000D6F7E"/>
    <w:rsid w:val="000D6FAB"/>
    <w:rsid w:val="000D7E19"/>
    <w:rsid w:val="000D7EFB"/>
    <w:rsid w:val="000E0821"/>
    <w:rsid w:val="000E140B"/>
    <w:rsid w:val="000E195E"/>
    <w:rsid w:val="000E3537"/>
    <w:rsid w:val="000E4B85"/>
    <w:rsid w:val="000E655F"/>
    <w:rsid w:val="000E6579"/>
    <w:rsid w:val="000E6989"/>
    <w:rsid w:val="000E73CC"/>
    <w:rsid w:val="000E7637"/>
    <w:rsid w:val="000F00FA"/>
    <w:rsid w:val="000F0170"/>
    <w:rsid w:val="000F06CD"/>
    <w:rsid w:val="000F0BCC"/>
    <w:rsid w:val="000F0D02"/>
    <w:rsid w:val="000F1403"/>
    <w:rsid w:val="000F1B27"/>
    <w:rsid w:val="000F2051"/>
    <w:rsid w:val="000F35E3"/>
    <w:rsid w:val="000F3885"/>
    <w:rsid w:val="000F3F03"/>
    <w:rsid w:val="000F4DB2"/>
    <w:rsid w:val="000F5C61"/>
    <w:rsid w:val="000F616E"/>
    <w:rsid w:val="000F6D70"/>
    <w:rsid w:val="000F6E94"/>
    <w:rsid w:val="00100171"/>
    <w:rsid w:val="001009E5"/>
    <w:rsid w:val="00101466"/>
    <w:rsid w:val="00102312"/>
    <w:rsid w:val="001028DA"/>
    <w:rsid w:val="00103F69"/>
    <w:rsid w:val="00103FB6"/>
    <w:rsid w:val="00104D36"/>
    <w:rsid w:val="001055A4"/>
    <w:rsid w:val="00106177"/>
    <w:rsid w:val="00106AC2"/>
    <w:rsid w:val="00106E69"/>
    <w:rsid w:val="001074F7"/>
    <w:rsid w:val="001076B3"/>
    <w:rsid w:val="001116F1"/>
    <w:rsid w:val="00111794"/>
    <w:rsid w:val="001129C1"/>
    <w:rsid w:val="00113FFC"/>
    <w:rsid w:val="00114661"/>
    <w:rsid w:val="0011530D"/>
    <w:rsid w:val="00116937"/>
    <w:rsid w:val="0011696B"/>
    <w:rsid w:val="001176EF"/>
    <w:rsid w:val="00121922"/>
    <w:rsid w:val="00121AF2"/>
    <w:rsid w:val="00121FE3"/>
    <w:rsid w:val="00125FE8"/>
    <w:rsid w:val="001269FB"/>
    <w:rsid w:val="001273C2"/>
    <w:rsid w:val="001300AD"/>
    <w:rsid w:val="0013032A"/>
    <w:rsid w:val="00130DAC"/>
    <w:rsid w:val="00135CDA"/>
    <w:rsid w:val="00137F1E"/>
    <w:rsid w:val="0014076E"/>
    <w:rsid w:val="00140EB8"/>
    <w:rsid w:val="0014210A"/>
    <w:rsid w:val="00142A2F"/>
    <w:rsid w:val="0014386A"/>
    <w:rsid w:val="00144D99"/>
    <w:rsid w:val="00145BF1"/>
    <w:rsid w:val="00146C58"/>
    <w:rsid w:val="00146D84"/>
    <w:rsid w:val="00151914"/>
    <w:rsid w:val="001519E0"/>
    <w:rsid w:val="0015234B"/>
    <w:rsid w:val="00152BD4"/>
    <w:rsid w:val="00153B16"/>
    <w:rsid w:val="00153C72"/>
    <w:rsid w:val="00153CB2"/>
    <w:rsid w:val="001543A4"/>
    <w:rsid w:val="00154501"/>
    <w:rsid w:val="001545D1"/>
    <w:rsid w:val="00155C75"/>
    <w:rsid w:val="00155D66"/>
    <w:rsid w:val="00155E40"/>
    <w:rsid w:val="001563E3"/>
    <w:rsid w:val="00156AE0"/>
    <w:rsid w:val="00156EEE"/>
    <w:rsid w:val="001579D9"/>
    <w:rsid w:val="00160637"/>
    <w:rsid w:val="00162927"/>
    <w:rsid w:val="0016320D"/>
    <w:rsid w:val="0016383C"/>
    <w:rsid w:val="00164767"/>
    <w:rsid w:val="00165413"/>
    <w:rsid w:val="001664EE"/>
    <w:rsid w:val="0016699C"/>
    <w:rsid w:val="00167545"/>
    <w:rsid w:val="0017091E"/>
    <w:rsid w:val="00170BE8"/>
    <w:rsid w:val="00170DFD"/>
    <w:rsid w:val="00171285"/>
    <w:rsid w:val="00171B3B"/>
    <w:rsid w:val="00171FC7"/>
    <w:rsid w:val="001722A4"/>
    <w:rsid w:val="00173515"/>
    <w:rsid w:val="001735ED"/>
    <w:rsid w:val="00173641"/>
    <w:rsid w:val="00173877"/>
    <w:rsid w:val="00173963"/>
    <w:rsid w:val="001742EB"/>
    <w:rsid w:val="00174E71"/>
    <w:rsid w:val="00176719"/>
    <w:rsid w:val="00176FB5"/>
    <w:rsid w:val="00177DC9"/>
    <w:rsid w:val="001804B9"/>
    <w:rsid w:val="00181BAE"/>
    <w:rsid w:val="00182234"/>
    <w:rsid w:val="00182501"/>
    <w:rsid w:val="001825FB"/>
    <w:rsid w:val="00183E64"/>
    <w:rsid w:val="001841BC"/>
    <w:rsid w:val="001845A2"/>
    <w:rsid w:val="00184B5C"/>
    <w:rsid w:val="0018635B"/>
    <w:rsid w:val="001868EC"/>
    <w:rsid w:val="00191979"/>
    <w:rsid w:val="00191B91"/>
    <w:rsid w:val="00191E35"/>
    <w:rsid w:val="00192269"/>
    <w:rsid w:val="00192EF9"/>
    <w:rsid w:val="00193E52"/>
    <w:rsid w:val="00193E7E"/>
    <w:rsid w:val="001952E6"/>
    <w:rsid w:val="00196398"/>
    <w:rsid w:val="001A143D"/>
    <w:rsid w:val="001A15C3"/>
    <w:rsid w:val="001A1664"/>
    <w:rsid w:val="001A2686"/>
    <w:rsid w:val="001A35DC"/>
    <w:rsid w:val="001A398B"/>
    <w:rsid w:val="001A6A30"/>
    <w:rsid w:val="001A77F9"/>
    <w:rsid w:val="001A789A"/>
    <w:rsid w:val="001B0CF7"/>
    <w:rsid w:val="001B1C10"/>
    <w:rsid w:val="001B350E"/>
    <w:rsid w:val="001B41A4"/>
    <w:rsid w:val="001B5267"/>
    <w:rsid w:val="001B543A"/>
    <w:rsid w:val="001B5969"/>
    <w:rsid w:val="001B5E7D"/>
    <w:rsid w:val="001B684F"/>
    <w:rsid w:val="001B69FE"/>
    <w:rsid w:val="001B6CDE"/>
    <w:rsid w:val="001B7320"/>
    <w:rsid w:val="001B7A77"/>
    <w:rsid w:val="001B7EDA"/>
    <w:rsid w:val="001C08F9"/>
    <w:rsid w:val="001C0A1B"/>
    <w:rsid w:val="001C21E6"/>
    <w:rsid w:val="001C22E8"/>
    <w:rsid w:val="001C253B"/>
    <w:rsid w:val="001C2D2F"/>
    <w:rsid w:val="001C3334"/>
    <w:rsid w:val="001C4324"/>
    <w:rsid w:val="001C5616"/>
    <w:rsid w:val="001C5E83"/>
    <w:rsid w:val="001C6668"/>
    <w:rsid w:val="001C69AC"/>
    <w:rsid w:val="001C6CA1"/>
    <w:rsid w:val="001C7DB5"/>
    <w:rsid w:val="001D0637"/>
    <w:rsid w:val="001D18ED"/>
    <w:rsid w:val="001D1B5F"/>
    <w:rsid w:val="001D1D8C"/>
    <w:rsid w:val="001D332E"/>
    <w:rsid w:val="001D4589"/>
    <w:rsid w:val="001D49D3"/>
    <w:rsid w:val="001D5592"/>
    <w:rsid w:val="001D55E1"/>
    <w:rsid w:val="001D714B"/>
    <w:rsid w:val="001D7548"/>
    <w:rsid w:val="001D7FA8"/>
    <w:rsid w:val="001E1632"/>
    <w:rsid w:val="001E18CB"/>
    <w:rsid w:val="001E27DE"/>
    <w:rsid w:val="001E300F"/>
    <w:rsid w:val="001E3A0C"/>
    <w:rsid w:val="001E58AB"/>
    <w:rsid w:val="001E6017"/>
    <w:rsid w:val="001E613E"/>
    <w:rsid w:val="001E66F9"/>
    <w:rsid w:val="001E6BF6"/>
    <w:rsid w:val="001E6F33"/>
    <w:rsid w:val="001E7AC7"/>
    <w:rsid w:val="001F0263"/>
    <w:rsid w:val="001F0419"/>
    <w:rsid w:val="001F057E"/>
    <w:rsid w:val="001F05E0"/>
    <w:rsid w:val="001F0D96"/>
    <w:rsid w:val="001F0DC0"/>
    <w:rsid w:val="001F249B"/>
    <w:rsid w:val="001F2582"/>
    <w:rsid w:val="001F2C40"/>
    <w:rsid w:val="001F2F4D"/>
    <w:rsid w:val="001F4467"/>
    <w:rsid w:val="001F4ABB"/>
    <w:rsid w:val="001F4BED"/>
    <w:rsid w:val="001F6FDD"/>
    <w:rsid w:val="00200486"/>
    <w:rsid w:val="00202177"/>
    <w:rsid w:val="00202A17"/>
    <w:rsid w:val="00202D0C"/>
    <w:rsid w:val="002036AD"/>
    <w:rsid w:val="00203DE1"/>
    <w:rsid w:val="002054DD"/>
    <w:rsid w:val="002055F0"/>
    <w:rsid w:val="0020595F"/>
    <w:rsid w:val="00207D4F"/>
    <w:rsid w:val="00210275"/>
    <w:rsid w:val="002111D3"/>
    <w:rsid w:val="002112BA"/>
    <w:rsid w:val="0021199B"/>
    <w:rsid w:val="00211E10"/>
    <w:rsid w:val="00213621"/>
    <w:rsid w:val="002143E6"/>
    <w:rsid w:val="00214F36"/>
    <w:rsid w:val="00215BC8"/>
    <w:rsid w:val="00216539"/>
    <w:rsid w:val="00221C61"/>
    <w:rsid w:val="002222D2"/>
    <w:rsid w:val="00222B89"/>
    <w:rsid w:val="00223AB4"/>
    <w:rsid w:val="00223F5A"/>
    <w:rsid w:val="00223F67"/>
    <w:rsid w:val="002248DC"/>
    <w:rsid w:val="002266F4"/>
    <w:rsid w:val="00226AFD"/>
    <w:rsid w:val="00227284"/>
    <w:rsid w:val="002272EA"/>
    <w:rsid w:val="00227E63"/>
    <w:rsid w:val="00230443"/>
    <w:rsid w:val="002307F5"/>
    <w:rsid w:val="002315DE"/>
    <w:rsid w:val="00231620"/>
    <w:rsid w:val="0023198B"/>
    <w:rsid w:val="002323EF"/>
    <w:rsid w:val="00232607"/>
    <w:rsid w:val="002331DD"/>
    <w:rsid w:val="00233F36"/>
    <w:rsid w:val="0023506A"/>
    <w:rsid w:val="002351CB"/>
    <w:rsid w:val="0023550F"/>
    <w:rsid w:val="00235B01"/>
    <w:rsid w:val="00235BEB"/>
    <w:rsid w:val="00235C69"/>
    <w:rsid w:val="00236C06"/>
    <w:rsid w:val="002370AB"/>
    <w:rsid w:val="002418F7"/>
    <w:rsid w:val="00241990"/>
    <w:rsid w:val="00242174"/>
    <w:rsid w:val="00242682"/>
    <w:rsid w:val="00242E89"/>
    <w:rsid w:val="00242EFC"/>
    <w:rsid w:val="002440F6"/>
    <w:rsid w:val="00244A28"/>
    <w:rsid w:val="00244EC6"/>
    <w:rsid w:val="00244F63"/>
    <w:rsid w:val="002455B3"/>
    <w:rsid w:val="00245ACC"/>
    <w:rsid w:val="00245CE3"/>
    <w:rsid w:val="00246990"/>
    <w:rsid w:val="00247029"/>
    <w:rsid w:val="00247332"/>
    <w:rsid w:val="00247415"/>
    <w:rsid w:val="002474E8"/>
    <w:rsid w:val="0024763F"/>
    <w:rsid w:val="00250291"/>
    <w:rsid w:val="00251162"/>
    <w:rsid w:val="002518BE"/>
    <w:rsid w:val="00251C1C"/>
    <w:rsid w:val="00253B59"/>
    <w:rsid w:val="0025531C"/>
    <w:rsid w:val="00255796"/>
    <w:rsid w:val="00255CE4"/>
    <w:rsid w:val="00257E10"/>
    <w:rsid w:val="00260CE1"/>
    <w:rsid w:val="00261203"/>
    <w:rsid w:val="00262412"/>
    <w:rsid w:val="00263032"/>
    <w:rsid w:val="00263D05"/>
    <w:rsid w:val="002649CE"/>
    <w:rsid w:val="00264D4B"/>
    <w:rsid w:val="00265A71"/>
    <w:rsid w:val="00265AD2"/>
    <w:rsid w:val="00265C7D"/>
    <w:rsid w:val="002661C8"/>
    <w:rsid w:val="0026776C"/>
    <w:rsid w:val="00267AD3"/>
    <w:rsid w:val="00267CB2"/>
    <w:rsid w:val="002704A1"/>
    <w:rsid w:val="00270F6F"/>
    <w:rsid w:val="002718BB"/>
    <w:rsid w:val="00272556"/>
    <w:rsid w:val="00273CA1"/>
    <w:rsid w:val="0027424F"/>
    <w:rsid w:val="00274BB4"/>
    <w:rsid w:val="00274E19"/>
    <w:rsid w:val="0027523B"/>
    <w:rsid w:val="002759D9"/>
    <w:rsid w:val="00275B8E"/>
    <w:rsid w:val="002764CD"/>
    <w:rsid w:val="0027650E"/>
    <w:rsid w:val="00276DC7"/>
    <w:rsid w:val="00276E24"/>
    <w:rsid w:val="0028035A"/>
    <w:rsid w:val="00281997"/>
    <w:rsid w:val="002820F2"/>
    <w:rsid w:val="002824F9"/>
    <w:rsid w:val="0028378A"/>
    <w:rsid w:val="00283C9A"/>
    <w:rsid w:val="002845C4"/>
    <w:rsid w:val="002848E1"/>
    <w:rsid w:val="00285F11"/>
    <w:rsid w:val="002862AA"/>
    <w:rsid w:val="0028694C"/>
    <w:rsid w:val="0028696E"/>
    <w:rsid w:val="00286F6B"/>
    <w:rsid w:val="002876A4"/>
    <w:rsid w:val="00287B1F"/>
    <w:rsid w:val="00291301"/>
    <w:rsid w:val="0029134A"/>
    <w:rsid w:val="002935CE"/>
    <w:rsid w:val="002941E4"/>
    <w:rsid w:val="0029446F"/>
    <w:rsid w:val="0029569A"/>
    <w:rsid w:val="00297A5A"/>
    <w:rsid w:val="002A073B"/>
    <w:rsid w:val="002A4815"/>
    <w:rsid w:val="002A49C5"/>
    <w:rsid w:val="002A4B33"/>
    <w:rsid w:val="002A597C"/>
    <w:rsid w:val="002A5C8B"/>
    <w:rsid w:val="002A68CA"/>
    <w:rsid w:val="002A6902"/>
    <w:rsid w:val="002B0E1D"/>
    <w:rsid w:val="002B116F"/>
    <w:rsid w:val="002B172B"/>
    <w:rsid w:val="002B1CF0"/>
    <w:rsid w:val="002B2BD3"/>
    <w:rsid w:val="002B2C25"/>
    <w:rsid w:val="002B2FDF"/>
    <w:rsid w:val="002B304A"/>
    <w:rsid w:val="002B38B0"/>
    <w:rsid w:val="002B3A36"/>
    <w:rsid w:val="002B3B33"/>
    <w:rsid w:val="002B3DD3"/>
    <w:rsid w:val="002B4D21"/>
    <w:rsid w:val="002B62EC"/>
    <w:rsid w:val="002B6347"/>
    <w:rsid w:val="002B67CF"/>
    <w:rsid w:val="002B6D80"/>
    <w:rsid w:val="002B6DD5"/>
    <w:rsid w:val="002B6E61"/>
    <w:rsid w:val="002B7001"/>
    <w:rsid w:val="002B71E7"/>
    <w:rsid w:val="002B75AA"/>
    <w:rsid w:val="002C0506"/>
    <w:rsid w:val="002C0954"/>
    <w:rsid w:val="002C0D98"/>
    <w:rsid w:val="002C3F48"/>
    <w:rsid w:val="002C4229"/>
    <w:rsid w:val="002C46AC"/>
    <w:rsid w:val="002C4C30"/>
    <w:rsid w:val="002C54B7"/>
    <w:rsid w:val="002C5BDF"/>
    <w:rsid w:val="002C5C07"/>
    <w:rsid w:val="002C5C3A"/>
    <w:rsid w:val="002C5D53"/>
    <w:rsid w:val="002C64C7"/>
    <w:rsid w:val="002C6A43"/>
    <w:rsid w:val="002C714D"/>
    <w:rsid w:val="002C72A8"/>
    <w:rsid w:val="002C7558"/>
    <w:rsid w:val="002D101F"/>
    <w:rsid w:val="002D230E"/>
    <w:rsid w:val="002D48B0"/>
    <w:rsid w:val="002D5830"/>
    <w:rsid w:val="002D59BF"/>
    <w:rsid w:val="002D5BE4"/>
    <w:rsid w:val="002D645F"/>
    <w:rsid w:val="002D7F1D"/>
    <w:rsid w:val="002E032F"/>
    <w:rsid w:val="002E0C2F"/>
    <w:rsid w:val="002E2401"/>
    <w:rsid w:val="002E258A"/>
    <w:rsid w:val="002E2F0A"/>
    <w:rsid w:val="002E3DBC"/>
    <w:rsid w:val="002E44F7"/>
    <w:rsid w:val="002E4DFE"/>
    <w:rsid w:val="002E57F2"/>
    <w:rsid w:val="002E6F72"/>
    <w:rsid w:val="002E74CA"/>
    <w:rsid w:val="002F0059"/>
    <w:rsid w:val="002F0324"/>
    <w:rsid w:val="002F065A"/>
    <w:rsid w:val="002F09E1"/>
    <w:rsid w:val="002F0AA3"/>
    <w:rsid w:val="002F0F75"/>
    <w:rsid w:val="002F1767"/>
    <w:rsid w:val="002F2887"/>
    <w:rsid w:val="002F2A1A"/>
    <w:rsid w:val="002F2D33"/>
    <w:rsid w:val="002F312F"/>
    <w:rsid w:val="002F34AD"/>
    <w:rsid w:val="002F35A4"/>
    <w:rsid w:val="002F3B63"/>
    <w:rsid w:val="002F4006"/>
    <w:rsid w:val="002F40E3"/>
    <w:rsid w:val="002F439D"/>
    <w:rsid w:val="002F455A"/>
    <w:rsid w:val="002F563C"/>
    <w:rsid w:val="002F5D2F"/>
    <w:rsid w:val="002F6246"/>
    <w:rsid w:val="002F792C"/>
    <w:rsid w:val="003002B7"/>
    <w:rsid w:val="0030037D"/>
    <w:rsid w:val="00300C1D"/>
    <w:rsid w:val="003014D0"/>
    <w:rsid w:val="00301B8A"/>
    <w:rsid w:val="00303968"/>
    <w:rsid w:val="00303B5A"/>
    <w:rsid w:val="00303C75"/>
    <w:rsid w:val="0030684F"/>
    <w:rsid w:val="00307B8C"/>
    <w:rsid w:val="003104C9"/>
    <w:rsid w:val="00310977"/>
    <w:rsid w:val="00310C62"/>
    <w:rsid w:val="0031259C"/>
    <w:rsid w:val="003125F8"/>
    <w:rsid w:val="003132BE"/>
    <w:rsid w:val="003137A2"/>
    <w:rsid w:val="003138C6"/>
    <w:rsid w:val="00313D7F"/>
    <w:rsid w:val="00314807"/>
    <w:rsid w:val="00314BC0"/>
    <w:rsid w:val="00315273"/>
    <w:rsid w:val="003157D3"/>
    <w:rsid w:val="003164D8"/>
    <w:rsid w:val="00316517"/>
    <w:rsid w:val="00316F54"/>
    <w:rsid w:val="0031735C"/>
    <w:rsid w:val="00317F1E"/>
    <w:rsid w:val="003219C2"/>
    <w:rsid w:val="003226B6"/>
    <w:rsid w:val="003231E9"/>
    <w:rsid w:val="003244CC"/>
    <w:rsid w:val="0032561A"/>
    <w:rsid w:val="00325F90"/>
    <w:rsid w:val="0032644E"/>
    <w:rsid w:val="00330BD5"/>
    <w:rsid w:val="00330FE2"/>
    <w:rsid w:val="0033189A"/>
    <w:rsid w:val="00332169"/>
    <w:rsid w:val="003323EB"/>
    <w:rsid w:val="0033406B"/>
    <w:rsid w:val="00335B27"/>
    <w:rsid w:val="00335FC9"/>
    <w:rsid w:val="00336414"/>
    <w:rsid w:val="00337B72"/>
    <w:rsid w:val="003407FB"/>
    <w:rsid w:val="00340841"/>
    <w:rsid w:val="003412DF"/>
    <w:rsid w:val="0034185A"/>
    <w:rsid w:val="00341A98"/>
    <w:rsid w:val="00342CA9"/>
    <w:rsid w:val="003431C7"/>
    <w:rsid w:val="003432EE"/>
    <w:rsid w:val="0034392B"/>
    <w:rsid w:val="00344075"/>
    <w:rsid w:val="003448A6"/>
    <w:rsid w:val="00344936"/>
    <w:rsid w:val="003450E9"/>
    <w:rsid w:val="00345C3E"/>
    <w:rsid w:val="00346B6F"/>
    <w:rsid w:val="00347E58"/>
    <w:rsid w:val="00347F3C"/>
    <w:rsid w:val="003513DA"/>
    <w:rsid w:val="00351A60"/>
    <w:rsid w:val="00351F4A"/>
    <w:rsid w:val="00353D1F"/>
    <w:rsid w:val="003542CF"/>
    <w:rsid w:val="00354944"/>
    <w:rsid w:val="00354CA1"/>
    <w:rsid w:val="003557D2"/>
    <w:rsid w:val="00355F66"/>
    <w:rsid w:val="00356980"/>
    <w:rsid w:val="00356F10"/>
    <w:rsid w:val="00356F3B"/>
    <w:rsid w:val="00357230"/>
    <w:rsid w:val="00357834"/>
    <w:rsid w:val="00357DD5"/>
    <w:rsid w:val="00361380"/>
    <w:rsid w:val="00361C21"/>
    <w:rsid w:val="003623E2"/>
    <w:rsid w:val="0036299C"/>
    <w:rsid w:val="00362DB7"/>
    <w:rsid w:val="003630AF"/>
    <w:rsid w:val="003631F3"/>
    <w:rsid w:val="00363373"/>
    <w:rsid w:val="0036361F"/>
    <w:rsid w:val="003640BD"/>
    <w:rsid w:val="00364F49"/>
    <w:rsid w:val="00365C00"/>
    <w:rsid w:val="00366DC1"/>
    <w:rsid w:val="003710EB"/>
    <w:rsid w:val="003716FD"/>
    <w:rsid w:val="003719A7"/>
    <w:rsid w:val="00371B20"/>
    <w:rsid w:val="00372F04"/>
    <w:rsid w:val="003738D8"/>
    <w:rsid w:val="00373A40"/>
    <w:rsid w:val="003741F1"/>
    <w:rsid w:val="00377159"/>
    <w:rsid w:val="003803F5"/>
    <w:rsid w:val="003816C8"/>
    <w:rsid w:val="00382991"/>
    <w:rsid w:val="00382BCE"/>
    <w:rsid w:val="00383DB8"/>
    <w:rsid w:val="00384EFD"/>
    <w:rsid w:val="00385E1D"/>
    <w:rsid w:val="003874A6"/>
    <w:rsid w:val="00387937"/>
    <w:rsid w:val="00390232"/>
    <w:rsid w:val="00392B83"/>
    <w:rsid w:val="00392EF3"/>
    <w:rsid w:val="00393025"/>
    <w:rsid w:val="003930ED"/>
    <w:rsid w:val="0039472D"/>
    <w:rsid w:val="0039475C"/>
    <w:rsid w:val="0039633A"/>
    <w:rsid w:val="003968D9"/>
    <w:rsid w:val="00396C87"/>
    <w:rsid w:val="00396CD8"/>
    <w:rsid w:val="003979BE"/>
    <w:rsid w:val="003A00CF"/>
    <w:rsid w:val="003A0A02"/>
    <w:rsid w:val="003A1153"/>
    <w:rsid w:val="003A2A45"/>
    <w:rsid w:val="003A2DF0"/>
    <w:rsid w:val="003A3994"/>
    <w:rsid w:val="003A401D"/>
    <w:rsid w:val="003A4422"/>
    <w:rsid w:val="003A6482"/>
    <w:rsid w:val="003A6E08"/>
    <w:rsid w:val="003A70E9"/>
    <w:rsid w:val="003B009A"/>
    <w:rsid w:val="003B0197"/>
    <w:rsid w:val="003B0A70"/>
    <w:rsid w:val="003B1ACC"/>
    <w:rsid w:val="003B1E39"/>
    <w:rsid w:val="003B27E6"/>
    <w:rsid w:val="003B2A7A"/>
    <w:rsid w:val="003B36F4"/>
    <w:rsid w:val="003B4CA7"/>
    <w:rsid w:val="003B4E07"/>
    <w:rsid w:val="003B4EFB"/>
    <w:rsid w:val="003B680F"/>
    <w:rsid w:val="003B6A7C"/>
    <w:rsid w:val="003B6D07"/>
    <w:rsid w:val="003B6E2A"/>
    <w:rsid w:val="003B7F5F"/>
    <w:rsid w:val="003C1ECD"/>
    <w:rsid w:val="003C2307"/>
    <w:rsid w:val="003C28C0"/>
    <w:rsid w:val="003C380C"/>
    <w:rsid w:val="003C3873"/>
    <w:rsid w:val="003C3EB0"/>
    <w:rsid w:val="003C4C8D"/>
    <w:rsid w:val="003C4FB7"/>
    <w:rsid w:val="003C60EF"/>
    <w:rsid w:val="003C6547"/>
    <w:rsid w:val="003C661F"/>
    <w:rsid w:val="003C671D"/>
    <w:rsid w:val="003C7670"/>
    <w:rsid w:val="003D03FA"/>
    <w:rsid w:val="003D0AE8"/>
    <w:rsid w:val="003D12D2"/>
    <w:rsid w:val="003D22E1"/>
    <w:rsid w:val="003D2C81"/>
    <w:rsid w:val="003D3DFA"/>
    <w:rsid w:val="003D563C"/>
    <w:rsid w:val="003D5E85"/>
    <w:rsid w:val="003D6365"/>
    <w:rsid w:val="003D735D"/>
    <w:rsid w:val="003D7434"/>
    <w:rsid w:val="003D75B9"/>
    <w:rsid w:val="003E0BBF"/>
    <w:rsid w:val="003E10A5"/>
    <w:rsid w:val="003E1AB2"/>
    <w:rsid w:val="003E243A"/>
    <w:rsid w:val="003E3A8F"/>
    <w:rsid w:val="003E52A0"/>
    <w:rsid w:val="003E5742"/>
    <w:rsid w:val="003E76D8"/>
    <w:rsid w:val="003E7784"/>
    <w:rsid w:val="003E7D74"/>
    <w:rsid w:val="003F04CA"/>
    <w:rsid w:val="003F06F0"/>
    <w:rsid w:val="003F1A53"/>
    <w:rsid w:val="003F222A"/>
    <w:rsid w:val="003F53F0"/>
    <w:rsid w:val="003F55DB"/>
    <w:rsid w:val="003F64E1"/>
    <w:rsid w:val="003F758D"/>
    <w:rsid w:val="003F75C2"/>
    <w:rsid w:val="003F7833"/>
    <w:rsid w:val="0040019E"/>
    <w:rsid w:val="004006B2"/>
    <w:rsid w:val="00401859"/>
    <w:rsid w:val="00401C73"/>
    <w:rsid w:val="00401E46"/>
    <w:rsid w:val="00402ABD"/>
    <w:rsid w:val="00403821"/>
    <w:rsid w:val="0040414B"/>
    <w:rsid w:val="00405985"/>
    <w:rsid w:val="00405B7A"/>
    <w:rsid w:val="004061ED"/>
    <w:rsid w:val="00406882"/>
    <w:rsid w:val="00406C01"/>
    <w:rsid w:val="00406FE6"/>
    <w:rsid w:val="0040739E"/>
    <w:rsid w:val="00407424"/>
    <w:rsid w:val="004074BC"/>
    <w:rsid w:val="00410363"/>
    <w:rsid w:val="00410454"/>
    <w:rsid w:val="004109A2"/>
    <w:rsid w:val="00410D65"/>
    <w:rsid w:val="00411049"/>
    <w:rsid w:val="004112A8"/>
    <w:rsid w:val="00411428"/>
    <w:rsid w:val="00412580"/>
    <w:rsid w:val="00412AC8"/>
    <w:rsid w:val="004136EC"/>
    <w:rsid w:val="00413CD3"/>
    <w:rsid w:val="00413F71"/>
    <w:rsid w:val="004174FA"/>
    <w:rsid w:val="00417A53"/>
    <w:rsid w:val="00417CE0"/>
    <w:rsid w:val="00421BFE"/>
    <w:rsid w:val="00421C03"/>
    <w:rsid w:val="0042218B"/>
    <w:rsid w:val="00423CCA"/>
    <w:rsid w:val="00424724"/>
    <w:rsid w:val="00425380"/>
    <w:rsid w:val="004276B6"/>
    <w:rsid w:val="00430332"/>
    <w:rsid w:val="00430EF5"/>
    <w:rsid w:val="00431084"/>
    <w:rsid w:val="004329D0"/>
    <w:rsid w:val="00432AB4"/>
    <w:rsid w:val="0043311D"/>
    <w:rsid w:val="0043382D"/>
    <w:rsid w:val="004348AE"/>
    <w:rsid w:val="0043578E"/>
    <w:rsid w:val="0043788D"/>
    <w:rsid w:val="00437C0D"/>
    <w:rsid w:val="00440857"/>
    <w:rsid w:val="00441795"/>
    <w:rsid w:val="00441ED9"/>
    <w:rsid w:val="00443DE5"/>
    <w:rsid w:val="00445378"/>
    <w:rsid w:val="0044601C"/>
    <w:rsid w:val="00446717"/>
    <w:rsid w:val="0044691C"/>
    <w:rsid w:val="004469A1"/>
    <w:rsid w:val="00447887"/>
    <w:rsid w:val="00447C21"/>
    <w:rsid w:val="00450A73"/>
    <w:rsid w:val="00451654"/>
    <w:rsid w:val="004529B5"/>
    <w:rsid w:val="00454DA3"/>
    <w:rsid w:val="004560BF"/>
    <w:rsid w:val="0045631C"/>
    <w:rsid w:val="004565E3"/>
    <w:rsid w:val="00460B16"/>
    <w:rsid w:val="004616E1"/>
    <w:rsid w:val="0046299C"/>
    <w:rsid w:val="00466968"/>
    <w:rsid w:val="00467602"/>
    <w:rsid w:val="00470BC0"/>
    <w:rsid w:val="00472819"/>
    <w:rsid w:val="00472C13"/>
    <w:rsid w:val="00475437"/>
    <w:rsid w:val="004756DC"/>
    <w:rsid w:val="00476EDF"/>
    <w:rsid w:val="00477FF5"/>
    <w:rsid w:val="00481680"/>
    <w:rsid w:val="004819D0"/>
    <w:rsid w:val="00484351"/>
    <w:rsid w:val="00484B10"/>
    <w:rsid w:val="00484DA9"/>
    <w:rsid w:val="00484F4F"/>
    <w:rsid w:val="00490AE7"/>
    <w:rsid w:val="00490E16"/>
    <w:rsid w:val="0049142C"/>
    <w:rsid w:val="004922D3"/>
    <w:rsid w:val="004924EB"/>
    <w:rsid w:val="00492A43"/>
    <w:rsid w:val="004937C4"/>
    <w:rsid w:val="00493A30"/>
    <w:rsid w:val="00493A63"/>
    <w:rsid w:val="00493D19"/>
    <w:rsid w:val="00494796"/>
    <w:rsid w:val="00494E19"/>
    <w:rsid w:val="00494F40"/>
    <w:rsid w:val="00495000"/>
    <w:rsid w:val="004950D3"/>
    <w:rsid w:val="004952D4"/>
    <w:rsid w:val="00495402"/>
    <w:rsid w:val="00495650"/>
    <w:rsid w:val="0049569E"/>
    <w:rsid w:val="00495ACB"/>
    <w:rsid w:val="00496105"/>
    <w:rsid w:val="00497321"/>
    <w:rsid w:val="004978DC"/>
    <w:rsid w:val="004A0D53"/>
    <w:rsid w:val="004A16C7"/>
    <w:rsid w:val="004A1AB0"/>
    <w:rsid w:val="004A2712"/>
    <w:rsid w:val="004A3548"/>
    <w:rsid w:val="004A3D57"/>
    <w:rsid w:val="004A415C"/>
    <w:rsid w:val="004A4F3C"/>
    <w:rsid w:val="004A556A"/>
    <w:rsid w:val="004A6AB9"/>
    <w:rsid w:val="004A7368"/>
    <w:rsid w:val="004A7738"/>
    <w:rsid w:val="004B0117"/>
    <w:rsid w:val="004B0120"/>
    <w:rsid w:val="004B12C6"/>
    <w:rsid w:val="004B1840"/>
    <w:rsid w:val="004B2A83"/>
    <w:rsid w:val="004B2C3A"/>
    <w:rsid w:val="004B2DC5"/>
    <w:rsid w:val="004B35D8"/>
    <w:rsid w:val="004B393A"/>
    <w:rsid w:val="004B4E8D"/>
    <w:rsid w:val="004B5B45"/>
    <w:rsid w:val="004B5D8C"/>
    <w:rsid w:val="004B70CF"/>
    <w:rsid w:val="004B735D"/>
    <w:rsid w:val="004C0751"/>
    <w:rsid w:val="004C13A5"/>
    <w:rsid w:val="004C156E"/>
    <w:rsid w:val="004C1668"/>
    <w:rsid w:val="004C2435"/>
    <w:rsid w:val="004C4F83"/>
    <w:rsid w:val="004C5337"/>
    <w:rsid w:val="004C5C8F"/>
    <w:rsid w:val="004C5FB7"/>
    <w:rsid w:val="004C7EB5"/>
    <w:rsid w:val="004D014E"/>
    <w:rsid w:val="004D0601"/>
    <w:rsid w:val="004D19D0"/>
    <w:rsid w:val="004D2057"/>
    <w:rsid w:val="004D23A9"/>
    <w:rsid w:val="004D2645"/>
    <w:rsid w:val="004D2F00"/>
    <w:rsid w:val="004D368A"/>
    <w:rsid w:val="004D4445"/>
    <w:rsid w:val="004D68DF"/>
    <w:rsid w:val="004D6D79"/>
    <w:rsid w:val="004D761B"/>
    <w:rsid w:val="004D784A"/>
    <w:rsid w:val="004E02CB"/>
    <w:rsid w:val="004E1FDF"/>
    <w:rsid w:val="004E2030"/>
    <w:rsid w:val="004E3591"/>
    <w:rsid w:val="004E3688"/>
    <w:rsid w:val="004E41E9"/>
    <w:rsid w:val="004E4EF4"/>
    <w:rsid w:val="004E5122"/>
    <w:rsid w:val="004E6594"/>
    <w:rsid w:val="004E7729"/>
    <w:rsid w:val="004F035F"/>
    <w:rsid w:val="004F07C1"/>
    <w:rsid w:val="004F17E5"/>
    <w:rsid w:val="004F1C8A"/>
    <w:rsid w:val="004F315C"/>
    <w:rsid w:val="004F4255"/>
    <w:rsid w:val="004F44A3"/>
    <w:rsid w:val="004F4C1B"/>
    <w:rsid w:val="004F56BF"/>
    <w:rsid w:val="004F5EC9"/>
    <w:rsid w:val="004F72C1"/>
    <w:rsid w:val="004F7D56"/>
    <w:rsid w:val="00500161"/>
    <w:rsid w:val="00500D97"/>
    <w:rsid w:val="00500F62"/>
    <w:rsid w:val="00501042"/>
    <w:rsid w:val="00501723"/>
    <w:rsid w:val="00501F7B"/>
    <w:rsid w:val="00502A1B"/>
    <w:rsid w:val="00503750"/>
    <w:rsid w:val="00503F1C"/>
    <w:rsid w:val="00504492"/>
    <w:rsid w:val="0050524E"/>
    <w:rsid w:val="00505A16"/>
    <w:rsid w:val="005061B5"/>
    <w:rsid w:val="00506A53"/>
    <w:rsid w:val="00507CFE"/>
    <w:rsid w:val="00510196"/>
    <w:rsid w:val="00510E2E"/>
    <w:rsid w:val="0051265E"/>
    <w:rsid w:val="00513BCC"/>
    <w:rsid w:val="0051699A"/>
    <w:rsid w:val="00516FDE"/>
    <w:rsid w:val="0051710E"/>
    <w:rsid w:val="0051729E"/>
    <w:rsid w:val="00517D1D"/>
    <w:rsid w:val="00520D26"/>
    <w:rsid w:val="0052157B"/>
    <w:rsid w:val="00522A90"/>
    <w:rsid w:val="0052322E"/>
    <w:rsid w:val="00523E57"/>
    <w:rsid w:val="00523FD3"/>
    <w:rsid w:val="005253B9"/>
    <w:rsid w:val="00526FFB"/>
    <w:rsid w:val="0053018B"/>
    <w:rsid w:val="0053187B"/>
    <w:rsid w:val="00532322"/>
    <w:rsid w:val="0053346B"/>
    <w:rsid w:val="00533571"/>
    <w:rsid w:val="00534A7B"/>
    <w:rsid w:val="00534DFC"/>
    <w:rsid w:val="0053643E"/>
    <w:rsid w:val="00536543"/>
    <w:rsid w:val="00536791"/>
    <w:rsid w:val="00536D6F"/>
    <w:rsid w:val="0053731A"/>
    <w:rsid w:val="00540882"/>
    <w:rsid w:val="005413EC"/>
    <w:rsid w:val="00541DBE"/>
    <w:rsid w:val="00542260"/>
    <w:rsid w:val="005424A8"/>
    <w:rsid w:val="005425A8"/>
    <w:rsid w:val="005430DB"/>
    <w:rsid w:val="005432A5"/>
    <w:rsid w:val="00543F8F"/>
    <w:rsid w:val="005469D2"/>
    <w:rsid w:val="00547596"/>
    <w:rsid w:val="0054799E"/>
    <w:rsid w:val="00547F7D"/>
    <w:rsid w:val="00550440"/>
    <w:rsid w:val="005507D8"/>
    <w:rsid w:val="00550E75"/>
    <w:rsid w:val="0055153E"/>
    <w:rsid w:val="00552A27"/>
    <w:rsid w:val="00552B74"/>
    <w:rsid w:val="00552DF7"/>
    <w:rsid w:val="00552E17"/>
    <w:rsid w:val="0055331F"/>
    <w:rsid w:val="00553744"/>
    <w:rsid w:val="00553828"/>
    <w:rsid w:val="00553AAC"/>
    <w:rsid w:val="00554AC5"/>
    <w:rsid w:val="005560F6"/>
    <w:rsid w:val="0055769B"/>
    <w:rsid w:val="00560443"/>
    <w:rsid w:val="00560EF3"/>
    <w:rsid w:val="00561451"/>
    <w:rsid w:val="00561DC2"/>
    <w:rsid w:val="005622B7"/>
    <w:rsid w:val="005625D0"/>
    <w:rsid w:val="00563506"/>
    <w:rsid w:val="00563E36"/>
    <w:rsid w:val="00565270"/>
    <w:rsid w:val="00565338"/>
    <w:rsid w:val="005653D7"/>
    <w:rsid w:val="005654FE"/>
    <w:rsid w:val="00565F93"/>
    <w:rsid w:val="005668E1"/>
    <w:rsid w:val="00566943"/>
    <w:rsid w:val="00566C1C"/>
    <w:rsid w:val="00566F22"/>
    <w:rsid w:val="0056730D"/>
    <w:rsid w:val="00567809"/>
    <w:rsid w:val="0057028B"/>
    <w:rsid w:val="00570526"/>
    <w:rsid w:val="0057068E"/>
    <w:rsid w:val="005717DA"/>
    <w:rsid w:val="00573BF7"/>
    <w:rsid w:val="0057534E"/>
    <w:rsid w:val="0057556D"/>
    <w:rsid w:val="005768B3"/>
    <w:rsid w:val="00580525"/>
    <w:rsid w:val="005813B2"/>
    <w:rsid w:val="0058244B"/>
    <w:rsid w:val="00582450"/>
    <w:rsid w:val="005849A4"/>
    <w:rsid w:val="00584B03"/>
    <w:rsid w:val="00584E2E"/>
    <w:rsid w:val="005874C4"/>
    <w:rsid w:val="00590667"/>
    <w:rsid w:val="00590D1E"/>
    <w:rsid w:val="00591511"/>
    <w:rsid w:val="00591620"/>
    <w:rsid w:val="00592018"/>
    <w:rsid w:val="005921D4"/>
    <w:rsid w:val="00593B2F"/>
    <w:rsid w:val="0059482D"/>
    <w:rsid w:val="00594FE4"/>
    <w:rsid w:val="005952DE"/>
    <w:rsid w:val="00595FD5"/>
    <w:rsid w:val="00596055"/>
    <w:rsid w:val="00596317"/>
    <w:rsid w:val="005966F6"/>
    <w:rsid w:val="00596DD9"/>
    <w:rsid w:val="00596E5D"/>
    <w:rsid w:val="0059757E"/>
    <w:rsid w:val="0059786B"/>
    <w:rsid w:val="00597E2B"/>
    <w:rsid w:val="005A0366"/>
    <w:rsid w:val="005A089F"/>
    <w:rsid w:val="005A1651"/>
    <w:rsid w:val="005A3362"/>
    <w:rsid w:val="005A348B"/>
    <w:rsid w:val="005A6A0E"/>
    <w:rsid w:val="005A75DE"/>
    <w:rsid w:val="005A7721"/>
    <w:rsid w:val="005B073D"/>
    <w:rsid w:val="005B08BA"/>
    <w:rsid w:val="005B09DB"/>
    <w:rsid w:val="005B1BA8"/>
    <w:rsid w:val="005B2779"/>
    <w:rsid w:val="005B35D7"/>
    <w:rsid w:val="005B39E0"/>
    <w:rsid w:val="005B3D52"/>
    <w:rsid w:val="005B43E5"/>
    <w:rsid w:val="005B5830"/>
    <w:rsid w:val="005B5BD6"/>
    <w:rsid w:val="005B5DB5"/>
    <w:rsid w:val="005B63C8"/>
    <w:rsid w:val="005B6AA0"/>
    <w:rsid w:val="005C1847"/>
    <w:rsid w:val="005C2D95"/>
    <w:rsid w:val="005C31AE"/>
    <w:rsid w:val="005C3A49"/>
    <w:rsid w:val="005C3AD0"/>
    <w:rsid w:val="005C3F93"/>
    <w:rsid w:val="005C4243"/>
    <w:rsid w:val="005C469F"/>
    <w:rsid w:val="005C504E"/>
    <w:rsid w:val="005C549C"/>
    <w:rsid w:val="005C5CD1"/>
    <w:rsid w:val="005C63BB"/>
    <w:rsid w:val="005C69D7"/>
    <w:rsid w:val="005C6AEA"/>
    <w:rsid w:val="005C6E97"/>
    <w:rsid w:val="005C73C9"/>
    <w:rsid w:val="005C7476"/>
    <w:rsid w:val="005D0AC3"/>
    <w:rsid w:val="005D1244"/>
    <w:rsid w:val="005D14DB"/>
    <w:rsid w:val="005D25D8"/>
    <w:rsid w:val="005D3002"/>
    <w:rsid w:val="005D30B8"/>
    <w:rsid w:val="005D4084"/>
    <w:rsid w:val="005D5FC6"/>
    <w:rsid w:val="005D6361"/>
    <w:rsid w:val="005D714D"/>
    <w:rsid w:val="005D7BD7"/>
    <w:rsid w:val="005E0B60"/>
    <w:rsid w:val="005E1CCC"/>
    <w:rsid w:val="005E28EE"/>
    <w:rsid w:val="005E2DE8"/>
    <w:rsid w:val="005E2F7B"/>
    <w:rsid w:val="005E3383"/>
    <w:rsid w:val="005E5096"/>
    <w:rsid w:val="005E586C"/>
    <w:rsid w:val="005E6F7C"/>
    <w:rsid w:val="005E775B"/>
    <w:rsid w:val="005F0000"/>
    <w:rsid w:val="005F0097"/>
    <w:rsid w:val="005F0C2A"/>
    <w:rsid w:val="005F1FE0"/>
    <w:rsid w:val="005F295A"/>
    <w:rsid w:val="005F2BD7"/>
    <w:rsid w:val="005F2F2C"/>
    <w:rsid w:val="005F3714"/>
    <w:rsid w:val="005F404C"/>
    <w:rsid w:val="005F44ED"/>
    <w:rsid w:val="005F45B1"/>
    <w:rsid w:val="005F61B2"/>
    <w:rsid w:val="005F7289"/>
    <w:rsid w:val="0060117A"/>
    <w:rsid w:val="00602076"/>
    <w:rsid w:val="0060380A"/>
    <w:rsid w:val="006038AA"/>
    <w:rsid w:val="0060566A"/>
    <w:rsid w:val="00605B5A"/>
    <w:rsid w:val="0060685F"/>
    <w:rsid w:val="00607780"/>
    <w:rsid w:val="00610487"/>
    <w:rsid w:val="00610A6F"/>
    <w:rsid w:val="00610CE1"/>
    <w:rsid w:val="006142A4"/>
    <w:rsid w:val="00615364"/>
    <w:rsid w:val="00616F96"/>
    <w:rsid w:val="006171F4"/>
    <w:rsid w:val="006176FE"/>
    <w:rsid w:val="0062054C"/>
    <w:rsid w:val="00620E36"/>
    <w:rsid w:val="0062102C"/>
    <w:rsid w:val="006227E0"/>
    <w:rsid w:val="00623E8A"/>
    <w:rsid w:val="00623F18"/>
    <w:rsid w:val="00623F98"/>
    <w:rsid w:val="006255AE"/>
    <w:rsid w:val="00626BC6"/>
    <w:rsid w:val="00627A97"/>
    <w:rsid w:val="00630DAA"/>
    <w:rsid w:val="00631018"/>
    <w:rsid w:val="00632C5A"/>
    <w:rsid w:val="00633B58"/>
    <w:rsid w:val="00633DDB"/>
    <w:rsid w:val="00634506"/>
    <w:rsid w:val="00634D53"/>
    <w:rsid w:val="00635B1A"/>
    <w:rsid w:val="00637F86"/>
    <w:rsid w:val="006404D2"/>
    <w:rsid w:val="00640867"/>
    <w:rsid w:val="00640B6F"/>
    <w:rsid w:val="0064144A"/>
    <w:rsid w:val="0064237D"/>
    <w:rsid w:val="00650713"/>
    <w:rsid w:val="0065073E"/>
    <w:rsid w:val="00650DFA"/>
    <w:rsid w:val="00650FF4"/>
    <w:rsid w:val="00651297"/>
    <w:rsid w:val="00651C4B"/>
    <w:rsid w:val="0065211D"/>
    <w:rsid w:val="006525C9"/>
    <w:rsid w:val="006532D4"/>
    <w:rsid w:val="0065351F"/>
    <w:rsid w:val="006539C5"/>
    <w:rsid w:val="00654281"/>
    <w:rsid w:val="0065438B"/>
    <w:rsid w:val="0065455F"/>
    <w:rsid w:val="00654863"/>
    <w:rsid w:val="0065610A"/>
    <w:rsid w:val="00656267"/>
    <w:rsid w:val="00656731"/>
    <w:rsid w:val="00657336"/>
    <w:rsid w:val="00657B85"/>
    <w:rsid w:val="00660A4A"/>
    <w:rsid w:val="006612E8"/>
    <w:rsid w:val="00661AC4"/>
    <w:rsid w:val="0066372C"/>
    <w:rsid w:val="00663E25"/>
    <w:rsid w:val="006641A1"/>
    <w:rsid w:val="00664809"/>
    <w:rsid w:val="00665F47"/>
    <w:rsid w:val="00665FAE"/>
    <w:rsid w:val="0066692A"/>
    <w:rsid w:val="00670A1A"/>
    <w:rsid w:val="00671904"/>
    <w:rsid w:val="00671A25"/>
    <w:rsid w:val="00673418"/>
    <w:rsid w:val="00673476"/>
    <w:rsid w:val="0067351C"/>
    <w:rsid w:val="0067359C"/>
    <w:rsid w:val="006735FB"/>
    <w:rsid w:val="00675AC0"/>
    <w:rsid w:val="006761A0"/>
    <w:rsid w:val="00676B23"/>
    <w:rsid w:val="00676E31"/>
    <w:rsid w:val="006771BA"/>
    <w:rsid w:val="00677717"/>
    <w:rsid w:val="00677EB4"/>
    <w:rsid w:val="00680247"/>
    <w:rsid w:val="00681F4E"/>
    <w:rsid w:val="006848EF"/>
    <w:rsid w:val="00684B9B"/>
    <w:rsid w:val="00684DEE"/>
    <w:rsid w:val="00684EBF"/>
    <w:rsid w:val="0068502C"/>
    <w:rsid w:val="0068593A"/>
    <w:rsid w:val="00686404"/>
    <w:rsid w:val="006867D8"/>
    <w:rsid w:val="00686BF0"/>
    <w:rsid w:val="0068754E"/>
    <w:rsid w:val="0068758B"/>
    <w:rsid w:val="006875F4"/>
    <w:rsid w:val="00691E3D"/>
    <w:rsid w:val="00693095"/>
    <w:rsid w:val="00693B08"/>
    <w:rsid w:val="00693BBC"/>
    <w:rsid w:val="006941A6"/>
    <w:rsid w:val="0069463E"/>
    <w:rsid w:val="00694921"/>
    <w:rsid w:val="00695599"/>
    <w:rsid w:val="00695B66"/>
    <w:rsid w:val="00695F81"/>
    <w:rsid w:val="00697ABA"/>
    <w:rsid w:val="00697DCA"/>
    <w:rsid w:val="006A025C"/>
    <w:rsid w:val="006A1179"/>
    <w:rsid w:val="006A2927"/>
    <w:rsid w:val="006A33D5"/>
    <w:rsid w:val="006A397E"/>
    <w:rsid w:val="006A3CFD"/>
    <w:rsid w:val="006A4C8F"/>
    <w:rsid w:val="006A6481"/>
    <w:rsid w:val="006A7C0A"/>
    <w:rsid w:val="006A7FED"/>
    <w:rsid w:val="006B246F"/>
    <w:rsid w:val="006B3895"/>
    <w:rsid w:val="006B43E5"/>
    <w:rsid w:val="006B527E"/>
    <w:rsid w:val="006B5F06"/>
    <w:rsid w:val="006B60BC"/>
    <w:rsid w:val="006B6EC1"/>
    <w:rsid w:val="006B72DB"/>
    <w:rsid w:val="006B7B4E"/>
    <w:rsid w:val="006C077B"/>
    <w:rsid w:val="006C1356"/>
    <w:rsid w:val="006C17E2"/>
    <w:rsid w:val="006C1A8E"/>
    <w:rsid w:val="006C2324"/>
    <w:rsid w:val="006C2728"/>
    <w:rsid w:val="006C3099"/>
    <w:rsid w:val="006C329A"/>
    <w:rsid w:val="006C44A5"/>
    <w:rsid w:val="006C4DA1"/>
    <w:rsid w:val="006C689C"/>
    <w:rsid w:val="006C6EDE"/>
    <w:rsid w:val="006D0823"/>
    <w:rsid w:val="006D0BEB"/>
    <w:rsid w:val="006D22EC"/>
    <w:rsid w:val="006D2CA6"/>
    <w:rsid w:val="006D4969"/>
    <w:rsid w:val="006D545D"/>
    <w:rsid w:val="006D5868"/>
    <w:rsid w:val="006D5E9F"/>
    <w:rsid w:val="006D5EC0"/>
    <w:rsid w:val="006D696E"/>
    <w:rsid w:val="006D6BBE"/>
    <w:rsid w:val="006D7279"/>
    <w:rsid w:val="006D752D"/>
    <w:rsid w:val="006D763C"/>
    <w:rsid w:val="006E0C83"/>
    <w:rsid w:val="006E11A3"/>
    <w:rsid w:val="006E13E6"/>
    <w:rsid w:val="006E151F"/>
    <w:rsid w:val="006E22E9"/>
    <w:rsid w:val="006E255F"/>
    <w:rsid w:val="006E25C4"/>
    <w:rsid w:val="006E3171"/>
    <w:rsid w:val="006E453C"/>
    <w:rsid w:val="006E4784"/>
    <w:rsid w:val="006E4B05"/>
    <w:rsid w:val="006E52F0"/>
    <w:rsid w:val="006E5E00"/>
    <w:rsid w:val="006E6198"/>
    <w:rsid w:val="006E70DF"/>
    <w:rsid w:val="006E7998"/>
    <w:rsid w:val="006F1F31"/>
    <w:rsid w:val="006F35D1"/>
    <w:rsid w:val="006F5A66"/>
    <w:rsid w:val="006F5EEE"/>
    <w:rsid w:val="00701476"/>
    <w:rsid w:val="00701D27"/>
    <w:rsid w:val="00702786"/>
    <w:rsid w:val="007029D1"/>
    <w:rsid w:val="00702E32"/>
    <w:rsid w:val="00703D66"/>
    <w:rsid w:val="00704017"/>
    <w:rsid w:val="00704588"/>
    <w:rsid w:val="00704642"/>
    <w:rsid w:val="00705BA8"/>
    <w:rsid w:val="00705FB6"/>
    <w:rsid w:val="007066D7"/>
    <w:rsid w:val="00706D73"/>
    <w:rsid w:val="00710935"/>
    <w:rsid w:val="00710DC1"/>
    <w:rsid w:val="00712D20"/>
    <w:rsid w:val="007141E5"/>
    <w:rsid w:val="00715CC2"/>
    <w:rsid w:val="00716DD5"/>
    <w:rsid w:val="00717258"/>
    <w:rsid w:val="00717822"/>
    <w:rsid w:val="0071793E"/>
    <w:rsid w:val="00717A3C"/>
    <w:rsid w:val="00722601"/>
    <w:rsid w:val="00722C37"/>
    <w:rsid w:val="00724EF0"/>
    <w:rsid w:val="007256B1"/>
    <w:rsid w:val="0072678B"/>
    <w:rsid w:val="007269B9"/>
    <w:rsid w:val="00726B00"/>
    <w:rsid w:val="007274E4"/>
    <w:rsid w:val="00731379"/>
    <w:rsid w:val="007319DD"/>
    <w:rsid w:val="007322D3"/>
    <w:rsid w:val="00734E2F"/>
    <w:rsid w:val="00735058"/>
    <w:rsid w:val="007352CC"/>
    <w:rsid w:val="00735D12"/>
    <w:rsid w:val="007367C2"/>
    <w:rsid w:val="00736B34"/>
    <w:rsid w:val="00736D26"/>
    <w:rsid w:val="00736F10"/>
    <w:rsid w:val="0073706D"/>
    <w:rsid w:val="00737409"/>
    <w:rsid w:val="00737B0A"/>
    <w:rsid w:val="00737CC6"/>
    <w:rsid w:val="007402CC"/>
    <w:rsid w:val="007407C9"/>
    <w:rsid w:val="00742EC2"/>
    <w:rsid w:val="00743F44"/>
    <w:rsid w:val="007452E9"/>
    <w:rsid w:val="007454C5"/>
    <w:rsid w:val="007458F3"/>
    <w:rsid w:val="00745AED"/>
    <w:rsid w:val="007535FD"/>
    <w:rsid w:val="00754FE2"/>
    <w:rsid w:val="00755A51"/>
    <w:rsid w:val="00755D63"/>
    <w:rsid w:val="0075630B"/>
    <w:rsid w:val="0075665C"/>
    <w:rsid w:val="00756A15"/>
    <w:rsid w:val="00756FC0"/>
    <w:rsid w:val="00757CFE"/>
    <w:rsid w:val="007606F1"/>
    <w:rsid w:val="00760F99"/>
    <w:rsid w:val="00761D97"/>
    <w:rsid w:val="00763C0F"/>
    <w:rsid w:val="007648DC"/>
    <w:rsid w:val="00764A6E"/>
    <w:rsid w:val="007666D6"/>
    <w:rsid w:val="007673B1"/>
    <w:rsid w:val="007678E9"/>
    <w:rsid w:val="007712A2"/>
    <w:rsid w:val="007718F1"/>
    <w:rsid w:val="00771FD9"/>
    <w:rsid w:val="0077225D"/>
    <w:rsid w:val="0077230D"/>
    <w:rsid w:val="00772444"/>
    <w:rsid w:val="0077246C"/>
    <w:rsid w:val="00772A65"/>
    <w:rsid w:val="00773023"/>
    <w:rsid w:val="00773194"/>
    <w:rsid w:val="0077448E"/>
    <w:rsid w:val="00774CAA"/>
    <w:rsid w:val="007752F5"/>
    <w:rsid w:val="0077688F"/>
    <w:rsid w:val="00780919"/>
    <w:rsid w:val="00780E7A"/>
    <w:rsid w:val="00781ED1"/>
    <w:rsid w:val="007841DF"/>
    <w:rsid w:val="00786BC0"/>
    <w:rsid w:val="00787DA5"/>
    <w:rsid w:val="00787E71"/>
    <w:rsid w:val="00790307"/>
    <w:rsid w:val="00790606"/>
    <w:rsid w:val="007906AC"/>
    <w:rsid w:val="00790784"/>
    <w:rsid w:val="0079147F"/>
    <w:rsid w:val="00791859"/>
    <w:rsid w:val="00791961"/>
    <w:rsid w:val="007919A6"/>
    <w:rsid w:val="007922E8"/>
    <w:rsid w:val="00792E91"/>
    <w:rsid w:val="007938CF"/>
    <w:rsid w:val="00795727"/>
    <w:rsid w:val="00796A9E"/>
    <w:rsid w:val="00797700"/>
    <w:rsid w:val="007979CE"/>
    <w:rsid w:val="007A0449"/>
    <w:rsid w:val="007A0F0E"/>
    <w:rsid w:val="007A13BB"/>
    <w:rsid w:val="007A1BB4"/>
    <w:rsid w:val="007A5A06"/>
    <w:rsid w:val="007A5C33"/>
    <w:rsid w:val="007A5F23"/>
    <w:rsid w:val="007A661D"/>
    <w:rsid w:val="007A7427"/>
    <w:rsid w:val="007B078C"/>
    <w:rsid w:val="007B1F17"/>
    <w:rsid w:val="007B225B"/>
    <w:rsid w:val="007B2CBD"/>
    <w:rsid w:val="007B2E18"/>
    <w:rsid w:val="007B2F35"/>
    <w:rsid w:val="007B324D"/>
    <w:rsid w:val="007B341B"/>
    <w:rsid w:val="007B3925"/>
    <w:rsid w:val="007B407D"/>
    <w:rsid w:val="007B4808"/>
    <w:rsid w:val="007B4A1B"/>
    <w:rsid w:val="007B4FA8"/>
    <w:rsid w:val="007B6041"/>
    <w:rsid w:val="007B6FB1"/>
    <w:rsid w:val="007B761E"/>
    <w:rsid w:val="007C001B"/>
    <w:rsid w:val="007C1360"/>
    <w:rsid w:val="007C1764"/>
    <w:rsid w:val="007C2CB7"/>
    <w:rsid w:val="007C2FC3"/>
    <w:rsid w:val="007C3029"/>
    <w:rsid w:val="007C366B"/>
    <w:rsid w:val="007C601B"/>
    <w:rsid w:val="007C6327"/>
    <w:rsid w:val="007C6712"/>
    <w:rsid w:val="007C6BA8"/>
    <w:rsid w:val="007C7F7C"/>
    <w:rsid w:val="007D077B"/>
    <w:rsid w:val="007D07BC"/>
    <w:rsid w:val="007D39D6"/>
    <w:rsid w:val="007D46A0"/>
    <w:rsid w:val="007D4F52"/>
    <w:rsid w:val="007D5E3E"/>
    <w:rsid w:val="007D623E"/>
    <w:rsid w:val="007D702C"/>
    <w:rsid w:val="007D7BCF"/>
    <w:rsid w:val="007E0383"/>
    <w:rsid w:val="007E1474"/>
    <w:rsid w:val="007E160B"/>
    <w:rsid w:val="007E303A"/>
    <w:rsid w:val="007E31A2"/>
    <w:rsid w:val="007E3765"/>
    <w:rsid w:val="007E38B8"/>
    <w:rsid w:val="007E3DF5"/>
    <w:rsid w:val="007E447B"/>
    <w:rsid w:val="007E46A7"/>
    <w:rsid w:val="007E591B"/>
    <w:rsid w:val="007E5928"/>
    <w:rsid w:val="007E5B12"/>
    <w:rsid w:val="007E5B62"/>
    <w:rsid w:val="007F0347"/>
    <w:rsid w:val="007F0444"/>
    <w:rsid w:val="007F051C"/>
    <w:rsid w:val="007F33A8"/>
    <w:rsid w:val="007F4129"/>
    <w:rsid w:val="007F4982"/>
    <w:rsid w:val="007F4B6C"/>
    <w:rsid w:val="007F53C8"/>
    <w:rsid w:val="007F5764"/>
    <w:rsid w:val="00800FFE"/>
    <w:rsid w:val="008034D8"/>
    <w:rsid w:val="00804B0C"/>
    <w:rsid w:val="008055C8"/>
    <w:rsid w:val="0080664F"/>
    <w:rsid w:val="00806A52"/>
    <w:rsid w:val="0081057B"/>
    <w:rsid w:val="00813BDD"/>
    <w:rsid w:val="00814F36"/>
    <w:rsid w:val="008153AE"/>
    <w:rsid w:val="008168CB"/>
    <w:rsid w:val="00816B8E"/>
    <w:rsid w:val="00820233"/>
    <w:rsid w:val="00820E98"/>
    <w:rsid w:val="00821477"/>
    <w:rsid w:val="008217E3"/>
    <w:rsid w:val="00821F26"/>
    <w:rsid w:val="008224BD"/>
    <w:rsid w:val="00822ACA"/>
    <w:rsid w:val="0082345E"/>
    <w:rsid w:val="0082371B"/>
    <w:rsid w:val="00824373"/>
    <w:rsid w:val="00825365"/>
    <w:rsid w:val="00825370"/>
    <w:rsid w:val="008254F6"/>
    <w:rsid w:val="00826A4C"/>
    <w:rsid w:val="00827063"/>
    <w:rsid w:val="00827283"/>
    <w:rsid w:val="008273BF"/>
    <w:rsid w:val="00830337"/>
    <w:rsid w:val="00831D90"/>
    <w:rsid w:val="0083212C"/>
    <w:rsid w:val="00832CD1"/>
    <w:rsid w:val="0083607E"/>
    <w:rsid w:val="0083797D"/>
    <w:rsid w:val="008405D1"/>
    <w:rsid w:val="00842B35"/>
    <w:rsid w:val="00843179"/>
    <w:rsid w:val="00843324"/>
    <w:rsid w:val="008435CA"/>
    <w:rsid w:val="008464CD"/>
    <w:rsid w:val="008473A1"/>
    <w:rsid w:val="008478A8"/>
    <w:rsid w:val="00847E62"/>
    <w:rsid w:val="008534CD"/>
    <w:rsid w:val="0085353D"/>
    <w:rsid w:val="00853C16"/>
    <w:rsid w:val="008540E4"/>
    <w:rsid w:val="0085420A"/>
    <w:rsid w:val="0085559F"/>
    <w:rsid w:val="00855866"/>
    <w:rsid w:val="00855FBA"/>
    <w:rsid w:val="00856025"/>
    <w:rsid w:val="008561AB"/>
    <w:rsid w:val="00856200"/>
    <w:rsid w:val="00856A00"/>
    <w:rsid w:val="0085746A"/>
    <w:rsid w:val="008577DF"/>
    <w:rsid w:val="008578C8"/>
    <w:rsid w:val="00857A58"/>
    <w:rsid w:val="00857B1D"/>
    <w:rsid w:val="00857B86"/>
    <w:rsid w:val="00860167"/>
    <w:rsid w:val="0086185E"/>
    <w:rsid w:val="0086193B"/>
    <w:rsid w:val="00862258"/>
    <w:rsid w:val="00862335"/>
    <w:rsid w:val="00862BE7"/>
    <w:rsid w:val="00863236"/>
    <w:rsid w:val="008635E7"/>
    <w:rsid w:val="0086363A"/>
    <w:rsid w:val="0086587E"/>
    <w:rsid w:val="00867A7F"/>
    <w:rsid w:val="00867CC5"/>
    <w:rsid w:val="00867CDD"/>
    <w:rsid w:val="008707E5"/>
    <w:rsid w:val="00870E28"/>
    <w:rsid w:val="00871399"/>
    <w:rsid w:val="008716AA"/>
    <w:rsid w:val="00871E5E"/>
    <w:rsid w:val="00872DE3"/>
    <w:rsid w:val="00872DFA"/>
    <w:rsid w:val="00873309"/>
    <w:rsid w:val="0087386C"/>
    <w:rsid w:val="00873BB7"/>
    <w:rsid w:val="00874BB0"/>
    <w:rsid w:val="00874D34"/>
    <w:rsid w:val="008754DF"/>
    <w:rsid w:val="00876136"/>
    <w:rsid w:val="00876788"/>
    <w:rsid w:val="00876DC0"/>
    <w:rsid w:val="00877070"/>
    <w:rsid w:val="0087732B"/>
    <w:rsid w:val="00877AFD"/>
    <w:rsid w:val="00877D27"/>
    <w:rsid w:val="008809DD"/>
    <w:rsid w:val="00880E15"/>
    <w:rsid w:val="00880F08"/>
    <w:rsid w:val="00881ACF"/>
    <w:rsid w:val="00882071"/>
    <w:rsid w:val="008834CA"/>
    <w:rsid w:val="00883B44"/>
    <w:rsid w:val="0088427D"/>
    <w:rsid w:val="0088449D"/>
    <w:rsid w:val="0088453F"/>
    <w:rsid w:val="00885399"/>
    <w:rsid w:val="00885976"/>
    <w:rsid w:val="00890D10"/>
    <w:rsid w:val="00890F70"/>
    <w:rsid w:val="0089214A"/>
    <w:rsid w:val="00892560"/>
    <w:rsid w:val="008929D4"/>
    <w:rsid w:val="00892E67"/>
    <w:rsid w:val="00893725"/>
    <w:rsid w:val="0089484F"/>
    <w:rsid w:val="00895519"/>
    <w:rsid w:val="00895679"/>
    <w:rsid w:val="00895874"/>
    <w:rsid w:val="00895E4E"/>
    <w:rsid w:val="008968B0"/>
    <w:rsid w:val="00896A02"/>
    <w:rsid w:val="00897BB1"/>
    <w:rsid w:val="008A0759"/>
    <w:rsid w:val="008A07B7"/>
    <w:rsid w:val="008A102E"/>
    <w:rsid w:val="008A14B5"/>
    <w:rsid w:val="008A1F5A"/>
    <w:rsid w:val="008A27D7"/>
    <w:rsid w:val="008A3183"/>
    <w:rsid w:val="008A49C1"/>
    <w:rsid w:val="008A4A84"/>
    <w:rsid w:val="008A4FCA"/>
    <w:rsid w:val="008A6421"/>
    <w:rsid w:val="008A64A6"/>
    <w:rsid w:val="008B2329"/>
    <w:rsid w:val="008B2CE0"/>
    <w:rsid w:val="008B509F"/>
    <w:rsid w:val="008B5D67"/>
    <w:rsid w:val="008B65B6"/>
    <w:rsid w:val="008B6B73"/>
    <w:rsid w:val="008C02CE"/>
    <w:rsid w:val="008C0BA3"/>
    <w:rsid w:val="008C2F7F"/>
    <w:rsid w:val="008C38F9"/>
    <w:rsid w:val="008C3931"/>
    <w:rsid w:val="008C5683"/>
    <w:rsid w:val="008C56AB"/>
    <w:rsid w:val="008C6AE2"/>
    <w:rsid w:val="008C6FF4"/>
    <w:rsid w:val="008C735E"/>
    <w:rsid w:val="008C7F5F"/>
    <w:rsid w:val="008D0862"/>
    <w:rsid w:val="008D119B"/>
    <w:rsid w:val="008D306C"/>
    <w:rsid w:val="008D3238"/>
    <w:rsid w:val="008D3B1C"/>
    <w:rsid w:val="008D46BD"/>
    <w:rsid w:val="008D47B1"/>
    <w:rsid w:val="008D52BB"/>
    <w:rsid w:val="008D56A5"/>
    <w:rsid w:val="008D5D98"/>
    <w:rsid w:val="008D5F78"/>
    <w:rsid w:val="008D65C5"/>
    <w:rsid w:val="008D6B03"/>
    <w:rsid w:val="008D711E"/>
    <w:rsid w:val="008D728D"/>
    <w:rsid w:val="008D7675"/>
    <w:rsid w:val="008D78DB"/>
    <w:rsid w:val="008E0E0A"/>
    <w:rsid w:val="008E0E15"/>
    <w:rsid w:val="008E2036"/>
    <w:rsid w:val="008E354B"/>
    <w:rsid w:val="008E3A3E"/>
    <w:rsid w:val="008E64A7"/>
    <w:rsid w:val="008E6EA1"/>
    <w:rsid w:val="008F0E4D"/>
    <w:rsid w:val="008F1DA6"/>
    <w:rsid w:val="008F1F9F"/>
    <w:rsid w:val="008F2490"/>
    <w:rsid w:val="008F24AC"/>
    <w:rsid w:val="008F32D2"/>
    <w:rsid w:val="008F3D9C"/>
    <w:rsid w:val="008F49E1"/>
    <w:rsid w:val="008F5C48"/>
    <w:rsid w:val="008F5D5F"/>
    <w:rsid w:val="008F617D"/>
    <w:rsid w:val="008F6482"/>
    <w:rsid w:val="008F6484"/>
    <w:rsid w:val="008F683F"/>
    <w:rsid w:val="008F6A4C"/>
    <w:rsid w:val="008F7362"/>
    <w:rsid w:val="00900460"/>
    <w:rsid w:val="0090090D"/>
    <w:rsid w:val="00901381"/>
    <w:rsid w:val="009014C7"/>
    <w:rsid w:val="0090199C"/>
    <w:rsid w:val="00902601"/>
    <w:rsid w:val="00903298"/>
    <w:rsid w:val="00905B54"/>
    <w:rsid w:val="00906E5E"/>
    <w:rsid w:val="00907034"/>
    <w:rsid w:val="0091155A"/>
    <w:rsid w:val="009127D9"/>
    <w:rsid w:val="00913875"/>
    <w:rsid w:val="00913BD5"/>
    <w:rsid w:val="00914D6F"/>
    <w:rsid w:val="009163A0"/>
    <w:rsid w:val="00917714"/>
    <w:rsid w:val="00922897"/>
    <w:rsid w:val="0092314B"/>
    <w:rsid w:val="009235D9"/>
    <w:rsid w:val="00924143"/>
    <w:rsid w:val="00924549"/>
    <w:rsid w:val="009258D6"/>
    <w:rsid w:val="0092722E"/>
    <w:rsid w:val="00930951"/>
    <w:rsid w:val="00931DA5"/>
    <w:rsid w:val="009365ED"/>
    <w:rsid w:val="00936CF9"/>
    <w:rsid w:val="009373D3"/>
    <w:rsid w:val="0093777E"/>
    <w:rsid w:val="009408A8"/>
    <w:rsid w:val="00942A51"/>
    <w:rsid w:val="00942AE8"/>
    <w:rsid w:val="00942D18"/>
    <w:rsid w:val="00942E20"/>
    <w:rsid w:val="0094408B"/>
    <w:rsid w:val="009445BA"/>
    <w:rsid w:val="00944A3A"/>
    <w:rsid w:val="00946C1D"/>
    <w:rsid w:val="009517BC"/>
    <w:rsid w:val="00951C06"/>
    <w:rsid w:val="00951CAE"/>
    <w:rsid w:val="009522C1"/>
    <w:rsid w:val="0095238D"/>
    <w:rsid w:val="00955957"/>
    <w:rsid w:val="00955D45"/>
    <w:rsid w:val="00957E43"/>
    <w:rsid w:val="009616D2"/>
    <w:rsid w:val="00961AC0"/>
    <w:rsid w:val="0096260D"/>
    <w:rsid w:val="00964F3A"/>
    <w:rsid w:val="0096532C"/>
    <w:rsid w:val="0096611E"/>
    <w:rsid w:val="0096679A"/>
    <w:rsid w:val="00967809"/>
    <w:rsid w:val="009702D9"/>
    <w:rsid w:val="0097070B"/>
    <w:rsid w:val="00972888"/>
    <w:rsid w:val="00972B75"/>
    <w:rsid w:val="0097466F"/>
    <w:rsid w:val="00974C08"/>
    <w:rsid w:val="009768B5"/>
    <w:rsid w:val="009772FF"/>
    <w:rsid w:val="0097772A"/>
    <w:rsid w:val="00977FF7"/>
    <w:rsid w:val="00980951"/>
    <w:rsid w:val="00982215"/>
    <w:rsid w:val="009836E3"/>
    <w:rsid w:val="00984B57"/>
    <w:rsid w:val="00984CFF"/>
    <w:rsid w:val="0098586E"/>
    <w:rsid w:val="00985B37"/>
    <w:rsid w:val="00985F5C"/>
    <w:rsid w:val="009861EF"/>
    <w:rsid w:val="00986BF8"/>
    <w:rsid w:val="00986C3B"/>
    <w:rsid w:val="00986D8A"/>
    <w:rsid w:val="00986EF1"/>
    <w:rsid w:val="00987891"/>
    <w:rsid w:val="00987FBD"/>
    <w:rsid w:val="00990541"/>
    <w:rsid w:val="00991CA6"/>
    <w:rsid w:val="00992A66"/>
    <w:rsid w:val="00994E80"/>
    <w:rsid w:val="00994F4C"/>
    <w:rsid w:val="00995398"/>
    <w:rsid w:val="00996ED4"/>
    <w:rsid w:val="00997100"/>
    <w:rsid w:val="009976F3"/>
    <w:rsid w:val="00997D1B"/>
    <w:rsid w:val="009A0CDE"/>
    <w:rsid w:val="009A1281"/>
    <w:rsid w:val="009A1957"/>
    <w:rsid w:val="009A1FB4"/>
    <w:rsid w:val="009A21C5"/>
    <w:rsid w:val="009A2A37"/>
    <w:rsid w:val="009A3B51"/>
    <w:rsid w:val="009A3C6A"/>
    <w:rsid w:val="009A3DDC"/>
    <w:rsid w:val="009A48A6"/>
    <w:rsid w:val="009A4A20"/>
    <w:rsid w:val="009A4FC7"/>
    <w:rsid w:val="009A5687"/>
    <w:rsid w:val="009A6687"/>
    <w:rsid w:val="009A7203"/>
    <w:rsid w:val="009A7A47"/>
    <w:rsid w:val="009A7ABE"/>
    <w:rsid w:val="009B0024"/>
    <w:rsid w:val="009B01FB"/>
    <w:rsid w:val="009B17B9"/>
    <w:rsid w:val="009B29CD"/>
    <w:rsid w:val="009B2A38"/>
    <w:rsid w:val="009B37FD"/>
    <w:rsid w:val="009B46EC"/>
    <w:rsid w:val="009B4D95"/>
    <w:rsid w:val="009B544B"/>
    <w:rsid w:val="009B62DC"/>
    <w:rsid w:val="009B6808"/>
    <w:rsid w:val="009B6B8B"/>
    <w:rsid w:val="009B73CA"/>
    <w:rsid w:val="009B76A2"/>
    <w:rsid w:val="009B7C5B"/>
    <w:rsid w:val="009C08F1"/>
    <w:rsid w:val="009C1B54"/>
    <w:rsid w:val="009C2384"/>
    <w:rsid w:val="009C25EE"/>
    <w:rsid w:val="009C3130"/>
    <w:rsid w:val="009C3B64"/>
    <w:rsid w:val="009C425D"/>
    <w:rsid w:val="009C5FD4"/>
    <w:rsid w:val="009C72B4"/>
    <w:rsid w:val="009D0D52"/>
    <w:rsid w:val="009D1CB1"/>
    <w:rsid w:val="009D1E99"/>
    <w:rsid w:val="009D1FBB"/>
    <w:rsid w:val="009D39FF"/>
    <w:rsid w:val="009D3F45"/>
    <w:rsid w:val="009D43A4"/>
    <w:rsid w:val="009D43CC"/>
    <w:rsid w:val="009D5D7D"/>
    <w:rsid w:val="009E0283"/>
    <w:rsid w:val="009E0443"/>
    <w:rsid w:val="009E0CE6"/>
    <w:rsid w:val="009E0E98"/>
    <w:rsid w:val="009E11E7"/>
    <w:rsid w:val="009E1CA7"/>
    <w:rsid w:val="009E1FC6"/>
    <w:rsid w:val="009E2A47"/>
    <w:rsid w:val="009E5499"/>
    <w:rsid w:val="009E7778"/>
    <w:rsid w:val="009F2B6C"/>
    <w:rsid w:val="009F36DC"/>
    <w:rsid w:val="009F4666"/>
    <w:rsid w:val="009F4D81"/>
    <w:rsid w:val="009F6F28"/>
    <w:rsid w:val="009F7359"/>
    <w:rsid w:val="009F7EBD"/>
    <w:rsid w:val="00A004C3"/>
    <w:rsid w:val="00A010E6"/>
    <w:rsid w:val="00A01C39"/>
    <w:rsid w:val="00A02104"/>
    <w:rsid w:val="00A0262D"/>
    <w:rsid w:val="00A02C55"/>
    <w:rsid w:val="00A0394D"/>
    <w:rsid w:val="00A04C71"/>
    <w:rsid w:val="00A05FFF"/>
    <w:rsid w:val="00A06573"/>
    <w:rsid w:val="00A07534"/>
    <w:rsid w:val="00A100BD"/>
    <w:rsid w:val="00A10794"/>
    <w:rsid w:val="00A10894"/>
    <w:rsid w:val="00A1258B"/>
    <w:rsid w:val="00A13CA2"/>
    <w:rsid w:val="00A14A6E"/>
    <w:rsid w:val="00A173DF"/>
    <w:rsid w:val="00A174EB"/>
    <w:rsid w:val="00A17606"/>
    <w:rsid w:val="00A17C1E"/>
    <w:rsid w:val="00A17FAF"/>
    <w:rsid w:val="00A205AF"/>
    <w:rsid w:val="00A206ED"/>
    <w:rsid w:val="00A208BB"/>
    <w:rsid w:val="00A21936"/>
    <w:rsid w:val="00A22D38"/>
    <w:rsid w:val="00A22E4F"/>
    <w:rsid w:val="00A2321D"/>
    <w:rsid w:val="00A23382"/>
    <w:rsid w:val="00A244E8"/>
    <w:rsid w:val="00A25486"/>
    <w:rsid w:val="00A25809"/>
    <w:rsid w:val="00A258F7"/>
    <w:rsid w:val="00A261E0"/>
    <w:rsid w:val="00A26A0A"/>
    <w:rsid w:val="00A26C5C"/>
    <w:rsid w:val="00A274BA"/>
    <w:rsid w:val="00A30FBF"/>
    <w:rsid w:val="00A32F1D"/>
    <w:rsid w:val="00A33A80"/>
    <w:rsid w:val="00A33DC7"/>
    <w:rsid w:val="00A36DF1"/>
    <w:rsid w:val="00A36F6D"/>
    <w:rsid w:val="00A371A1"/>
    <w:rsid w:val="00A375A2"/>
    <w:rsid w:val="00A37EF2"/>
    <w:rsid w:val="00A418B7"/>
    <w:rsid w:val="00A419FB"/>
    <w:rsid w:val="00A42BA4"/>
    <w:rsid w:val="00A43477"/>
    <w:rsid w:val="00A437BC"/>
    <w:rsid w:val="00A43840"/>
    <w:rsid w:val="00A45C99"/>
    <w:rsid w:val="00A47BE2"/>
    <w:rsid w:val="00A5041F"/>
    <w:rsid w:val="00A506E4"/>
    <w:rsid w:val="00A50A30"/>
    <w:rsid w:val="00A50AE9"/>
    <w:rsid w:val="00A50F94"/>
    <w:rsid w:val="00A51B3E"/>
    <w:rsid w:val="00A5401A"/>
    <w:rsid w:val="00A54820"/>
    <w:rsid w:val="00A55953"/>
    <w:rsid w:val="00A576C1"/>
    <w:rsid w:val="00A57D21"/>
    <w:rsid w:val="00A61341"/>
    <w:rsid w:val="00A618A4"/>
    <w:rsid w:val="00A622C0"/>
    <w:rsid w:val="00A6263E"/>
    <w:rsid w:val="00A62E37"/>
    <w:rsid w:val="00A62FC0"/>
    <w:rsid w:val="00A63852"/>
    <w:rsid w:val="00A63B51"/>
    <w:rsid w:val="00A6550D"/>
    <w:rsid w:val="00A655F8"/>
    <w:rsid w:val="00A661D3"/>
    <w:rsid w:val="00A661FF"/>
    <w:rsid w:val="00A668DD"/>
    <w:rsid w:val="00A6731A"/>
    <w:rsid w:val="00A706B6"/>
    <w:rsid w:val="00A716E6"/>
    <w:rsid w:val="00A72735"/>
    <w:rsid w:val="00A73873"/>
    <w:rsid w:val="00A739B4"/>
    <w:rsid w:val="00A73FC0"/>
    <w:rsid w:val="00A745AF"/>
    <w:rsid w:val="00A749E2"/>
    <w:rsid w:val="00A74E8D"/>
    <w:rsid w:val="00A75A33"/>
    <w:rsid w:val="00A7681A"/>
    <w:rsid w:val="00A774EB"/>
    <w:rsid w:val="00A804F9"/>
    <w:rsid w:val="00A82FD1"/>
    <w:rsid w:val="00A83330"/>
    <w:rsid w:val="00A83F91"/>
    <w:rsid w:val="00A84187"/>
    <w:rsid w:val="00A84D64"/>
    <w:rsid w:val="00A85CA4"/>
    <w:rsid w:val="00A870CA"/>
    <w:rsid w:val="00A8719A"/>
    <w:rsid w:val="00A8746C"/>
    <w:rsid w:val="00A90862"/>
    <w:rsid w:val="00A90902"/>
    <w:rsid w:val="00A927BB"/>
    <w:rsid w:val="00A92ECE"/>
    <w:rsid w:val="00A93947"/>
    <w:rsid w:val="00A93CAA"/>
    <w:rsid w:val="00A95C16"/>
    <w:rsid w:val="00A95E84"/>
    <w:rsid w:val="00A9610E"/>
    <w:rsid w:val="00A9676D"/>
    <w:rsid w:val="00A96C2E"/>
    <w:rsid w:val="00AA105D"/>
    <w:rsid w:val="00AA13A5"/>
    <w:rsid w:val="00AA2415"/>
    <w:rsid w:val="00AA389D"/>
    <w:rsid w:val="00AA4CF6"/>
    <w:rsid w:val="00AA4E71"/>
    <w:rsid w:val="00AA6ADA"/>
    <w:rsid w:val="00AA7139"/>
    <w:rsid w:val="00AA72D4"/>
    <w:rsid w:val="00AB1EF0"/>
    <w:rsid w:val="00AB20B1"/>
    <w:rsid w:val="00AB2C32"/>
    <w:rsid w:val="00AB3767"/>
    <w:rsid w:val="00AB473A"/>
    <w:rsid w:val="00AB6301"/>
    <w:rsid w:val="00AB6FFA"/>
    <w:rsid w:val="00AC0029"/>
    <w:rsid w:val="00AC1109"/>
    <w:rsid w:val="00AC19F6"/>
    <w:rsid w:val="00AC21B6"/>
    <w:rsid w:val="00AC32B8"/>
    <w:rsid w:val="00AC69C3"/>
    <w:rsid w:val="00AC6AD7"/>
    <w:rsid w:val="00AC6B31"/>
    <w:rsid w:val="00AD1B36"/>
    <w:rsid w:val="00AD245E"/>
    <w:rsid w:val="00AD3375"/>
    <w:rsid w:val="00AD42BF"/>
    <w:rsid w:val="00AD615E"/>
    <w:rsid w:val="00AD721F"/>
    <w:rsid w:val="00AE0AD9"/>
    <w:rsid w:val="00AE112E"/>
    <w:rsid w:val="00AE15DF"/>
    <w:rsid w:val="00AE15EA"/>
    <w:rsid w:val="00AE1EF1"/>
    <w:rsid w:val="00AE2717"/>
    <w:rsid w:val="00AE3EC6"/>
    <w:rsid w:val="00AE6A0E"/>
    <w:rsid w:val="00AE7011"/>
    <w:rsid w:val="00AE7D51"/>
    <w:rsid w:val="00AF014B"/>
    <w:rsid w:val="00AF0FA3"/>
    <w:rsid w:val="00AF10A1"/>
    <w:rsid w:val="00AF24E3"/>
    <w:rsid w:val="00AF423A"/>
    <w:rsid w:val="00AF57E4"/>
    <w:rsid w:val="00AF7B61"/>
    <w:rsid w:val="00B00988"/>
    <w:rsid w:val="00B016F7"/>
    <w:rsid w:val="00B019DC"/>
    <w:rsid w:val="00B02E77"/>
    <w:rsid w:val="00B032DA"/>
    <w:rsid w:val="00B0385F"/>
    <w:rsid w:val="00B05259"/>
    <w:rsid w:val="00B06D64"/>
    <w:rsid w:val="00B0745D"/>
    <w:rsid w:val="00B07599"/>
    <w:rsid w:val="00B07C33"/>
    <w:rsid w:val="00B10FFA"/>
    <w:rsid w:val="00B11A11"/>
    <w:rsid w:val="00B11BA3"/>
    <w:rsid w:val="00B1275B"/>
    <w:rsid w:val="00B12AC4"/>
    <w:rsid w:val="00B12C61"/>
    <w:rsid w:val="00B12F3C"/>
    <w:rsid w:val="00B130FF"/>
    <w:rsid w:val="00B15750"/>
    <w:rsid w:val="00B24BA4"/>
    <w:rsid w:val="00B2507C"/>
    <w:rsid w:val="00B2654C"/>
    <w:rsid w:val="00B26A61"/>
    <w:rsid w:val="00B26F83"/>
    <w:rsid w:val="00B27EAA"/>
    <w:rsid w:val="00B309E9"/>
    <w:rsid w:val="00B312B5"/>
    <w:rsid w:val="00B323AF"/>
    <w:rsid w:val="00B32B18"/>
    <w:rsid w:val="00B32B2E"/>
    <w:rsid w:val="00B33756"/>
    <w:rsid w:val="00B34BEA"/>
    <w:rsid w:val="00B34EE8"/>
    <w:rsid w:val="00B3644A"/>
    <w:rsid w:val="00B4012D"/>
    <w:rsid w:val="00B41216"/>
    <w:rsid w:val="00B4189B"/>
    <w:rsid w:val="00B41DE1"/>
    <w:rsid w:val="00B41FEE"/>
    <w:rsid w:val="00B42000"/>
    <w:rsid w:val="00B433D2"/>
    <w:rsid w:val="00B4352E"/>
    <w:rsid w:val="00B43D72"/>
    <w:rsid w:val="00B45C0D"/>
    <w:rsid w:val="00B46575"/>
    <w:rsid w:val="00B47BB4"/>
    <w:rsid w:val="00B47F23"/>
    <w:rsid w:val="00B50D64"/>
    <w:rsid w:val="00B51ADE"/>
    <w:rsid w:val="00B5273D"/>
    <w:rsid w:val="00B53079"/>
    <w:rsid w:val="00B5369E"/>
    <w:rsid w:val="00B53CB8"/>
    <w:rsid w:val="00B548F9"/>
    <w:rsid w:val="00B54DA7"/>
    <w:rsid w:val="00B54E49"/>
    <w:rsid w:val="00B55D66"/>
    <w:rsid w:val="00B57006"/>
    <w:rsid w:val="00B5768C"/>
    <w:rsid w:val="00B57833"/>
    <w:rsid w:val="00B57F23"/>
    <w:rsid w:val="00B57F8F"/>
    <w:rsid w:val="00B60148"/>
    <w:rsid w:val="00B60548"/>
    <w:rsid w:val="00B6090C"/>
    <w:rsid w:val="00B61AAB"/>
    <w:rsid w:val="00B61E1F"/>
    <w:rsid w:val="00B6268A"/>
    <w:rsid w:val="00B64104"/>
    <w:rsid w:val="00B65238"/>
    <w:rsid w:val="00B6587F"/>
    <w:rsid w:val="00B65A28"/>
    <w:rsid w:val="00B65E4B"/>
    <w:rsid w:val="00B66C36"/>
    <w:rsid w:val="00B66F47"/>
    <w:rsid w:val="00B67137"/>
    <w:rsid w:val="00B676DE"/>
    <w:rsid w:val="00B708A8"/>
    <w:rsid w:val="00B70EDE"/>
    <w:rsid w:val="00B7102F"/>
    <w:rsid w:val="00B72647"/>
    <w:rsid w:val="00B72A38"/>
    <w:rsid w:val="00B73C4D"/>
    <w:rsid w:val="00B744BF"/>
    <w:rsid w:val="00B753B7"/>
    <w:rsid w:val="00B75434"/>
    <w:rsid w:val="00B75706"/>
    <w:rsid w:val="00B76125"/>
    <w:rsid w:val="00B76E50"/>
    <w:rsid w:val="00B775C2"/>
    <w:rsid w:val="00B776B5"/>
    <w:rsid w:val="00B80D77"/>
    <w:rsid w:val="00B81132"/>
    <w:rsid w:val="00B81368"/>
    <w:rsid w:val="00B8160D"/>
    <w:rsid w:val="00B816FC"/>
    <w:rsid w:val="00B8171F"/>
    <w:rsid w:val="00B818FA"/>
    <w:rsid w:val="00B81B2E"/>
    <w:rsid w:val="00B81CCA"/>
    <w:rsid w:val="00B820C2"/>
    <w:rsid w:val="00B82B48"/>
    <w:rsid w:val="00B839D0"/>
    <w:rsid w:val="00B84CD6"/>
    <w:rsid w:val="00B84FE0"/>
    <w:rsid w:val="00B85044"/>
    <w:rsid w:val="00B856F4"/>
    <w:rsid w:val="00B8669E"/>
    <w:rsid w:val="00B86E0E"/>
    <w:rsid w:val="00B87354"/>
    <w:rsid w:val="00B87832"/>
    <w:rsid w:val="00B87C41"/>
    <w:rsid w:val="00B9074B"/>
    <w:rsid w:val="00B90F19"/>
    <w:rsid w:val="00B92EFA"/>
    <w:rsid w:val="00B9375A"/>
    <w:rsid w:val="00B947C6"/>
    <w:rsid w:val="00B94BC6"/>
    <w:rsid w:val="00B94F12"/>
    <w:rsid w:val="00B95014"/>
    <w:rsid w:val="00B95602"/>
    <w:rsid w:val="00B956A8"/>
    <w:rsid w:val="00B95758"/>
    <w:rsid w:val="00B95EAB"/>
    <w:rsid w:val="00B975A8"/>
    <w:rsid w:val="00B97E17"/>
    <w:rsid w:val="00B97F2E"/>
    <w:rsid w:val="00BA07A9"/>
    <w:rsid w:val="00BA1AB8"/>
    <w:rsid w:val="00BA1AEF"/>
    <w:rsid w:val="00BA1B40"/>
    <w:rsid w:val="00BA3491"/>
    <w:rsid w:val="00BA36B3"/>
    <w:rsid w:val="00BA3898"/>
    <w:rsid w:val="00BA39C7"/>
    <w:rsid w:val="00BA56B6"/>
    <w:rsid w:val="00BA5E1C"/>
    <w:rsid w:val="00BA6B3F"/>
    <w:rsid w:val="00BA7573"/>
    <w:rsid w:val="00BB1BED"/>
    <w:rsid w:val="00BB238C"/>
    <w:rsid w:val="00BB2568"/>
    <w:rsid w:val="00BB2AE8"/>
    <w:rsid w:val="00BB2C3E"/>
    <w:rsid w:val="00BB2C8B"/>
    <w:rsid w:val="00BB2D13"/>
    <w:rsid w:val="00BB38DB"/>
    <w:rsid w:val="00BB3E94"/>
    <w:rsid w:val="00BB40E2"/>
    <w:rsid w:val="00BB496F"/>
    <w:rsid w:val="00BB4A48"/>
    <w:rsid w:val="00BB5055"/>
    <w:rsid w:val="00BB5165"/>
    <w:rsid w:val="00BB558A"/>
    <w:rsid w:val="00BB611C"/>
    <w:rsid w:val="00BB7C41"/>
    <w:rsid w:val="00BB7C7C"/>
    <w:rsid w:val="00BB7D3E"/>
    <w:rsid w:val="00BC028B"/>
    <w:rsid w:val="00BC060B"/>
    <w:rsid w:val="00BC12D5"/>
    <w:rsid w:val="00BC1D99"/>
    <w:rsid w:val="00BC2EE0"/>
    <w:rsid w:val="00BC6143"/>
    <w:rsid w:val="00BC70AA"/>
    <w:rsid w:val="00BD0568"/>
    <w:rsid w:val="00BD182C"/>
    <w:rsid w:val="00BD1D18"/>
    <w:rsid w:val="00BD22FE"/>
    <w:rsid w:val="00BD2896"/>
    <w:rsid w:val="00BD4BB2"/>
    <w:rsid w:val="00BD5560"/>
    <w:rsid w:val="00BD5A89"/>
    <w:rsid w:val="00BD5DFE"/>
    <w:rsid w:val="00BD78E1"/>
    <w:rsid w:val="00BD7FFC"/>
    <w:rsid w:val="00BE07F6"/>
    <w:rsid w:val="00BE1E93"/>
    <w:rsid w:val="00BE32AC"/>
    <w:rsid w:val="00BE3892"/>
    <w:rsid w:val="00BE4C02"/>
    <w:rsid w:val="00BE5E6F"/>
    <w:rsid w:val="00BE5EE4"/>
    <w:rsid w:val="00BE6131"/>
    <w:rsid w:val="00BE61B9"/>
    <w:rsid w:val="00BE6494"/>
    <w:rsid w:val="00BE6F41"/>
    <w:rsid w:val="00BE71BE"/>
    <w:rsid w:val="00BF08CA"/>
    <w:rsid w:val="00BF1647"/>
    <w:rsid w:val="00BF181A"/>
    <w:rsid w:val="00BF18A6"/>
    <w:rsid w:val="00BF220A"/>
    <w:rsid w:val="00BF22C6"/>
    <w:rsid w:val="00BF2830"/>
    <w:rsid w:val="00BF2856"/>
    <w:rsid w:val="00BF313A"/>
    <w:rsid w:val="00BF3414"/>
    <w:rsid w:val="00BF454F"/>
    <w:rsid w:val="00BF5184"/>
    <w:rsid w:val="00BF5AA7"/>
    <w:rsid w:val="00BF605C"/>
    <w:rsid w:val="00BF717C"/>
    <w:rsid w:val="00BF787D"/>
    <w:rsid w:val="00C003B6"/>
    <w:rsid w:val="00C012E1"/>
    <w:rsid w:val="00C0131A"/>
    <w:rsid w:val="00C024FC"/>
    <w:rsid w:val="00C02D73"/>
    <w:rsid w:val="00C02E1D"/>
    <w:rsid w:val="00C03731"/>
    <w:rsid w:val="00C05140"/>
    <w:rsid w:val="00C06459"/>
    <w:rsid w:val="00C07F8B"/>
    <w:rsid w:val="00C1019A"/>
    <w:rsid w:val="00C10269"/>
    <w:rsid w:val="00C114CE"/>
    <w:rsid w:val="00C115B7"/>
    <w:rsid w:val="00C11CF2"/>
    <w:rsid w:val="00C121CE"/>
    <w:rsid w:val="00C12C0C"/>
    <w:rsid w:val="00C13E98"/>
    <w:rsid w:val="00C145A9"/>
    <w:rsid w:val="00C14FBC"/>
    <w:rsid w:val="00C16696"/>
    <w:rsid w:val="00C20F79"/>
    <w:rsid w:val="00C22CBE"/>
    <w:rsid w:val="00C23906"/>
    <w:rsid w:val="00C23A53"/>
    <w:rsid w:val="00C23D4B"/>
    <w:rsid w:val="00C23E5D"/>
    <w:rsid w:val="00C23F95"/>
    <w:rsid w:val="00C24058"/>
    <w:rsid w:val="00C24EC7"/>
    <w:rsid w:val="00C25505"/>
    <w:rsid w:val="00C26108"/>
    <w:rsid w:val="00C266CA"/>
    <w:rsid w:val="00C27D08"/>
    <w:rsid w:val="00C30387"/>
    <w:rsid w:val="00C304FA"/>
    <w:rsid w:val="00C30A95"/>
    <w:rsid w:val="00C30CDE"/>
    <w:rsid w:val="00C30F75"/>
    <w:rsid w:val="00C31502"/>
    <w:rsid w:val="00C31CA5"/>
    <w:rsid w:val="00C320D8"/>
    <w:rsid w:val="00C3221F"/>
    <w:rsid w:val="00C327F8"/>
    <w:rsid w:val="00C33218"/>
    <w:rsid w:val="00C33490"/>
    <w:rsid w:val="00C34F1E"/>
    <w:rsid w:val="00C353EE"/>
    <w:rsid w:val="00C35FEC"/>
    <w:rsid w:val="00C36737"/>
    <w:rsid w:val="00C3703A"/>
    <w:rsid w:val="00C3782D"/>
    <w:rsid w:val="00C423E6"/>
    <w:rsid w:val="00C4276C"/>
    <w:rsid w:val="00C4454C"/>
    <w:rsid w:val="00C453C6"/>
    <w:rsid w:val="00C46C06"/>
    <w:rsid w:val="00C478A9"/>
    <w:rsid w:val="00C47DC1"/>
    <w:rsid w:val="00C50CC2"/>
    <w:rsid w:val="00C50F80"/>
    <w:rsid w:val="00C514EA"/>
    <w:rsid w:val="00C5178C"/>
    <w:rsid w:val="00C51848"/>
    <w:rsid w:val="00C51D41"/>
    <w:rsid w:val="00C5437C"/>
    <w:rsid w:val="00C546E1"/>
    <w:rsid w:val="00C54779"/>
    <w:rsid w:val="00C54A62"/>
    <w:rsid w:val="00C54DAE"/>
    <w:rsid w:val="00C54F2D"/>
    <w:rsid w:val="00C579B6"/>
    <w:rsid w:val="00C610D5"/>
    <w:rsid w:val="00C61981"/>
    <w:rsid w:val="00C61A14"/>
    <w:rsid w:val="00C61A33"/>
    <w:rsid w:val="00C625E8"/>
    <w:rsid w:val="00C633DF"/>
    <w:rsid w:val="00C6364F"/>
    <w:rsid w:val="00C63FD6"/>
    <w:rsid w:val="00C64C3B"/>
    <w:rsid w:val="00C65053"/>
    <w:rsid w:val="00C65103"/>
    <w:rsid w:val="00C65837"/>
    <w:rsid w:val="00C65CC2"/>
    <w:rsid w:val="00C66134"/>
    <w:rsid w:val="00C669B8"/>
    <w:rsid w:val="00C67720"/>
    <w:rsid w:val="00C70238"/>
    <w:rsid w:val="00C70990"/>
    <w:rsid w:val="00C709B9"/>
    <w:rsid w:val="00C715D4"/>
    <w:rsid w:val="00C720FE"/>
    <w:rsid w:val="00C72A73"/>
    <w:rsid w:val="00C72E09"/>
    <w:rsid w:val="00C749A9"/>
    <w:rsid w:val="00C75103"/>
    <w:rsid w:val="00C767C7"/>
    <w:rsid w:val="00C7684A"/>
    <w:rsid w:val="00C76E8D"/>
    <w:rsid w:val="00C76F35"/>
    <w:rsid w:val="00C7706D"/>
    <w:rsid w:val="00C80257"/>
    <w:rsid w:val="00C82560"/>
    <w:rsid w:val="00C8280D"/>
    <w:rsid w:val="00C82A09"/>
    <w:rsid w:val="00C832B9"/>
    <w:rsid w:val="00C83805"/>
    <w:rsid w:val="00C83B82"/>
    <w:rsid w:val="00C846EE"/>
    <w:rsid w:val="00C84E26"/>
    <w:rsid w:val="00C8552A"/>
    <w:rsid w:val="00C85B78"/>
    <w:rsid w:val="00C86182"/>
    <w:rsid w:val="00C87232"/>
    <w:rsid w:val="00C8780F"/>
    <w:rsid w:val="00C87CAF"/>
    <w:rsid w:val="00C87E25"/>
    <w:rsid w:val="00C904B8"/>
    <w:rsid w:val="00C91F62"/>
    <w:rsid w:val="00C92631"/>
    <w:rsid w:val="00C9274D"/>
    <w:rsid w:val="00C930AD"/>
    <w:rsid w:val="00C952F2"/>
    <w:rsid w:val="00C95A30"/>
    <w:rsid w:val="00C96D1A"/>
    <w:rsid w:val="00C96D6D"/>
    <w:rsid w:val="00C973FA"/>
    <w:rsid w:val="00C9759C"/>
    <w:rsid w:val="00C97E2D"/>
    <w:rsid w:val="00CA0499"/>
    <w:rsid w:val="00CA0798"/>
    <w:rsid w:val="00CA2091"/>
    <w:rsid w:val="00CA2890"/>
    <w:rsid w:val="00CA302B"/>
    <w:rsid w:val="00CA4400"/>
    <w:rsid w:val="00CA4708"/>
    <w:rsid w:val="00CA51B5"/>
    <w:rsid w:val="00CA5378"/>
    <w:rsid w:val="00CA5A7D"/>
    <w:rsid w:val="00CA5E1D"/>
    <w:rsid w:val="00CA5E9E"/>
    <w:rsid w:val="00CA67EA"/>
    <w:rsid w:val="00CA7B3D"/>
    <w:rsid w:val="00CA7ED9"/>
    <w:rsid w:val="00CB112D"/>
    <w:rsid w:val="00CB1628"/>
    <w:rsid w:val="00CB1ACA"/>
    <w:rsid w:val="00CB1BDA"/>
    <w:rsid w:val="00CB23D1"/>
    <w:rsid w:val="00CB2B7F"/>
    <w:rsid w:val="00CB2BF0"/>
    <w:rsid w:val="00CB3161"/>
    <w:rsid w:val="00CB3FD3"/>
    <w:rsid w:val="00CB6166"/>
    <w:rsid w:val="00CB6410"/>
    <w:rsid w:val="00CB74F4"/>
    <w:rsid w:val="00CB7552"/>
    <w:rsid w:val="00CB7DE2"/>
    <w:rsid w:val="00CC0465"/>
    <w:rsid w:val="00CC0DA2"/>
    <w:rsid w:val="00CC105C"/>
    <w:rsid w:val="00CC1597"/>
    <w:rsid w:val="00CC1ADD"/>
    <w:rsid w:val="00CC331D"/>
    <w:rsid w:val="00CC3509"/>
    <w:rsid w:val="00CC3DBC"/>
    <w:rsid w:val="00CC3F29"/>
    <w:rsid w:val="00CC4200"/>
    <w:rsid w:val="00CC4E90"/>
    <w:rsid w:val="00CC6719"/>
    <w:rsid w:val="00CC7764"/>
    <w:rsid w:val="00CC790D"/>
    <w:rsid w:val="00CD0148"/>
    <w:rsid w:val="00CD09CE"/>
    <w:rsid w:val="00CD0E8A"/>
    <w:rsid w:val="00CD1B83"/>
    <w:rsid w:val="00CD2155"/>
    <w:rsid w:val="00CD252A"/>
    <w:rsid w:val="00CD2D9D"/>
    <w:rsid w:val="00CD31AC"/>
    <w:rsid w:val="00CD33C3"/>
    <w:rsid w:val="00CD3B5D"/>
    <w:rsid w:val="00CD45B7"/>
    <w:rsid w:val="00CD45FF"/>
    <w:rsid w:val="00CD5992"/>
    <w:rsid w:val="00CD5ABC"/>
    <w:rsid w:val="00CD6BF5"/>
    <w:rsid w:val="00CE021E"/>
    <w:rsid w:val="00CE0E16"/>
    <w:rsid w:val="00CE1634"/>
    <w:rsid w:val="00CE2015"/>
    <w:rsid w:val="00CE254F"/>
    <w:rsid w:val="00CE51C1"/>
    <w:rsid w:val="00CE5DDE"/>
    <w:rsid w:val="00CE6E6F"/>
    <w:rsid w:val="00CF2023"/>
    <w:rsid w:val="00CF21C0"/>
    <w:rsid w:val="00CF2EF1"/>
    <w:rsid w:val="00CF34A1"/>
    <w:rsid w:val="00CF395B"/>
    <w:rsid w:val="00CF5164"/>
    <w:rsid w:val="00CF6E3B"/>
    <w:rsid w:val="00CF74C4"/>
    <w:rsid w:val="00CF75BC"/>
    <w:rsid w:val="00CF77A7"/>
    <w:rsid w:val="00D007C1"/>
    <w:rsid w:val="00D0084E"/>
    <w:rsid w:val="00D01534"/>
    <w:rsid w:val="00D015E4"/>
    <w:rsid w:val="00D0253F"/>
    <w:rsid w:val="00D02F88"/>
    <w:rsid w:val="00D02FE8"/>
    <w:rsid w:val="00D03928"/>
    <w:rsid w:val="00D03F09"/>
    <w:rsid w:val="00D05417"/>
    <w:rsid w:val="00D06A63"/>
    <w:rsid w:val="00D10421"/>
    <w:rsid w:val="00D1120D"/>
    <w:rsid w:val="00D12515"/>
    <w:rsid w:val="00D1326D"/>
    <w:rsid w:val="00D14800"/>
    <w:rsid w:val="00D14977"/>
    <w:rsid w:val="00D17147"/>
    <w:rsid w:val="00D17257"/>
    <w:rsid w:val="00D176A4"/>
    <w:rsid w:val="00D21286"/>
    <w:rsid w:val="00D2170E"/>
    <w:rsid w:val="00D217C0"/>
    <w:rsid w:val="00D21F80"/>
    <w:rsid w:val="00D233D9"/>
    <w:rsid w:val="00D237FA"/>
    <w:rsid w:val="00D24801"/>
    <w:rsid w:val="00D24B34"/>
    <w:rsid w:val="00D24DF6"/>
    <w:rsid w:val="00D25076"/>
    <w:rsid w:val="00D255FD"/>
    <w:rsid w:val="00D26EC5"/>
    <w:rsid w:val="00D30999"/>
    <w:rsid w:val="00D30A28"/>
    <w:rsid w:val="00D31B1F"/>
    <w:rsid w:val="00D32444"/>
    <w:rsid w:val="00D32CDF"/>
    <w:rsid w:val="00D33CA4"/>
    <w:rsid w:val="00D33F62"/>
    <w:rsid w:val="00D34068"/>
    <w:rsid w:val="00D35898"/>
    <w:rsid w:val="00D3644D"/>
    <w:rsid w:val="00D36467"/>
    <w:rsid w:val="00D372EE"/>
    <w:rsid w:val="00D407B4"/>
    <w:rsid w:val="00D40E71"/>
    <w:rsid w:val="00D425B7"/>
    <w:rsid w:val="00D42A9A"/>
    <w:rsid w:val="00D434F2"/>
    <w:rsid w:val="00D43570"/>
    <w:rsid w:val="00D438BF"/>
    <w:rsid w:val="00D44A4F"/>
    <w:rsid w:val="00D4519F"/>
    <w:rsid w:val="00D47BA1"/>
    <w:rsid w:val="00D5145A"/>
    <w:rsid w:val="00D51E14"/>
    <w:rsid w:val="00D523C1"/>
    <w:rsid w:val="00D53102"/>
    <w:rsid w:val="00D53B4C"/>
    <w:rsid w:val="00D53D35"/>
    <w:rsid w:val="00D54CFE"/>
    <w:rsid w:val="00D54DB0"/>
    <w:rsid w:val="00D557B7"/>
    <w:rsid w:val="00D55D84"/>
    <w:rsid w:val="00D56BC4"/>
    <w:rsid w:val="00D57F3B"/>
    <w:rsid w:val="00D60C30"/>
    <w:rsid w:val="00D6184A"/>
    <w:rsid w:val="00D625F8"/>
    <w:rsid w:val="00D62652"/>
    <w:rsid w:val="00D626A2"/>
    <w:rsid w:val="00D6471E"/>
    <w:rsid w:val="00D660D1"/>
    <w:rsid w:val="00D664E0"/>
    <w:rsid w:val="00D6694B"/>
    <w:rsid w:val="00D669F4"/>
    <w:rsid w:val="00D67347"/>
    <w:rsid w:val="00D71B5B"/>
    <w:rsid w:val="00D72E7A"/>
    <w:rsid w:val="00D7318E"/>
    <w:rsid w:val="00D73380"/>
    <w:rsid w:val="00D740E2"/>
    <w:rsid w:val="00D748A4"/>
    <w:rsid w:val="00D76538"/>
    <w:rsid w:val="00D765FD"/>
    <w:rsid w:val="00D77054"/>
    <w:rsid w:val="00D77943"/>
    <w:rsid w:val="00D77ADC"/>
    <w:rsid w:val="00D77F60"/>
    <w:rsid w:val="00D80042"/>
    <w:rsid w:val="00D81029"/>
    <w:rsid w:val="00D81AF9"/>
    <w:rsid w:val="00D81B24"/>
    <w:rsid w:val="00D8436F"/>
    <w:rsid w:val="00D84511"/>
    <w:rsid w:val="00D8532D"/>
    <w:rsid w:val="00D871D2"/>
    <w:rsid w:val="00D9269D"/>
    <w:rsid w:val="00D9276A"/>
    <w:rsid w:val="00D92D29"/>
    <w:rsid w:val="00D9311E"/>
    <w:rsid w:val="00D937CA"/>
    <w:rsid w:val="00D93D94"/>
    <w:rsid w:val="00D94C74"/>
    <w:rsid w:val="00D95C0F"/>
    <w:rsid w:val="00D97EF8"/>
    <w:rsid w:val="00DA0E6B"/>
    <w:rsid w:val="00DA2264"/>
    <w:rsid w:val="00DA2A2D"/>
    <w:rsid w:val="00DA2E2C"/>
    <w:rsid w:val="00DA3183"/>
    <w:rsid w:val="00DA4877"/>
    <w:rsid w:val="00DA58E3"/>
    <w:rsid w:val="00DA606F"/>
    <w:rsid w:val="00DB07D1"/>
    <w:rsid w:val="00DB0BDC"/>
    <w:rsid w:val="00DB0F94"/>
    <w:rsid w:val="00DB0FBA"/>
    <w:rsid w:val="00DB1300"/>
    <w:rsid w:val="00DB167B"/>
    <w:rsid w:val="00DB1885"/>
    <w:rsid w:val="00DB2311"/>
    <w:rsid w:val="00DB2C66"/>
    <w:rsid w:val="00DB3423"/>
    <w:rsid w:val="00DB4911"/>
    <w:rsid w:val="00DB4F64"/>
    <w:rsid w:val="00DB4F7A"/>
    <w:rsid w:val="00DB5703"/>
    <w:rsid w:val="00DB5CFD"/>
    <w:rsid w:val="00DB5DEF"/>
    <w:rsid w:val="00DB66F5"/>
    <w:rsid w:val="00DB716F"/>
    <w:rsid w:val="00DB7693"/>
    <w:rsid w:val="00DC0F94"/>
    <w:rsid w:val="00DC3D97"/>
    <w:rsid w:val="00DC4B04"/>
    <w:rsid w:val="00DC4C99"/>
    <w:rsid w:val="00DC557E"/>
    <w:rsid w:val="00DC58A8"/>
    <w:rsid w:val="00DC5968"/>
    <w:rsid w:val="00DC5DD0"/>
    <w:rsid w:val="00DC63D2"/>
    <w:rsid w:val="00DC72B8"/>
    <w:rsid w:val="00DC7CB7"/>
    <w:rsid w:val="00DD18FC"/>
    <w:rsid w:val="00DD35E0"/>
    <w:rsid w:val="00DD62EC"/>
    <w:rsid w:val="00DD7E2C"/>
    <w:rsid w:val="00DE0710"/>
    <w:rsid w:val="00DE2479"/>
    <w:rsid w:val="00DE28E3"/>
    <w:rsid w:val="00DE28E9"/>
    <w:rsid w:val="00DE35C9"/>
    <w:rsid w:val="00DE3765"/>
    <w:rsid w:val="00DE42C5"/>
    <w:rsid w:val="00DE4750"/>
    <w:rsid w:val="00DE56D8"/>
    <w:rsid w:val="00DE6D49"/>
    <w:rsid w:val="00DE79D3"/>
    <w:rsid w:val="00DF0EC4"/>
    <w:rsid w:val="00DF2450"/>
    <w:rsid w:val="00DF381A"/>
    <w:rsid w:val="00DF43F3"/>
    <w:rsid w:val="00DF4CD7"/>
    <w:rsid w:val="00DF4EFF"/>
    <w:rsid w:val="00DF5B12"/>
    <w:rsid w:val="00DF61EF"/>
    <w:rsid w:val="00E017F9"/>
    <w:rsid w:val="00E01882"/>
    <w:rsid w:val="00E02203"/>
    <w:rsid w:val="00E02932"/>
    <w:rsid w:val="00E04446"/>
    <w:rsid w:val="00E05083"/>
    <w:rsid w:val="00E06AE1"/>
    <w:rsid w:val="00E0790D"/>
    <w:rsid w:val="00E102C8"/>
    <w:rsid w:val="00E12EFC"/>
    <w:rsid w:val="00E13464"/>
    <w:rsid w:val="00E135C6"/>
    <w:rsid w:val="00E13CB7"/>
    <w:rsid w:val="00E13D3A"/>
    <w:rsid w:val="00E143D0"/>
    <w:rsid w:val="00E15231"/>
    <w:rsid w:val="00E15B7A"/>
    <w:rsid w:val="00E1659F"/>
    <w:rsid w:val="00E171C2"/>
    <w:rsid w:val="00E17F5C"/>
    <w:rsid w:val="00E2075A"/>
    <w:rsid w:val="00E21B2E"/>
    <w:rsid w:val="00E22262"/>
    <w:rsid w:val="00E24D9B"/>
    <w:rsid w:val="00E24FBE"/>
    <w:rsid w:val="00E25370"/>
    <w:rsid w:val="00E2589B"/>
    <w:rsid w:val="00E279C1"/>
    <w:rsid w:val="00E30573"/>
    <w:rsid w:val="00E311D6"/>
    <w:rsid w:val="00E31F26"/>
    <w:rsid w:val="00E3214F"/>
    <w:rsid w:val="00E33401"/>
    <w:rsid w:val="00E33A35"/>
    <w:rsid w:val="00E33DAD"/>
    <w:rsid w:val="00E33DED"/>
    <w:rsid w:val="00E34020"/>
    <w:rsid w:val="00E34139"/>
    <w:rsid w:val="00E34187"/>
    <w:rsid w:val="00E35E74"/>
    <w:rsid w:val="00E3703E"/>
    <w:rsid w:val="00E402B9"/>
    <w:rsid w:val="00E40FEB"/>
    <w:rsid w:val="00E410A3"/>
    <w:rsid w:val="00E41788"/>
    <w:rsid w:val="00E41C0E"/>
    <w:rsid w:val="00E41EC9"/>
    <w:rsid w:val="00E42376"/>
    <w:rsid w:val="00E45407"/>
    <w:rsid w:val="00E456B0"/>
    <w:rsid w:val="00E45C46"/>
    <w:rsid w:val="00E473A6"/>
    <w:rsid w:val="00E4748C"/>
    <w:rsid w:val="00E47849"/>
    <w:rsid w:val="00E511AA"/>
    <w:rsid w:val="00E5230D"/>
    <w:rsid w:val="00E52DC2"/>
    <w:rsid w:val="00E538A5"/>
    <w:rsid w:val="00E5690D"/>
    <w:rsid w:val="00E56B14"/>
    <w:rsid w:val="00E56E95"/>
    <w:rsid w:val="00E60945"/>
    <w:rsid w:val="00E6273E"/>
    <w:rsid w:val="00E628F8"/>
    <w:rsid w:val="00E63424"/>
    <w:rsid w:val="00E63AC8"/>
    <w:rsid w:val="00E6469D"/>
    <w:rsid w:val="00E64AF2"/>
    <w:rsid w:val="00E64DB8"/>
    <w:rsid w:val="00E64FE8"/>
    <w:rsid w:val="00E66977"/>
    <w:rsid w:val="00E66D88"/>
    <w:rsid w:val="00E67140"/>
    <w:rsid w:val="00E678A5"/>
    <w:rsid w:val="00E67EED"/>
    <w:rsid w:val="00E70602"/>
    <w:rsid w:val="00E70CDB"/>
    <w:rsid w:val="00E71595"/>
    <w:rsid w:val="00E71B5F"/>
    <w:rsid w:val="00E72410"/>
    <w:rsid w:val="00E731B9"/>
    <w:rsid w:val="00E7349B"/>
    <w:rsid w:val="00E735BD"/>
    <w:rsid w:val="00E73E5A"/>
    <w:rsid w:val="00E741F3"/>
    <w:rsid w:val="00E749CF"/>
    <w:rsid w:val="00E7655F"/>
    <w:rsid w:val="00E7705C"/>
    <w:rsid w:val="00E77272"/>
    <w:rsid w:val="00E77CD2"/>
    <w:rsid w:val="00E80281"/>
    <w:rsid w:val="00E81EA9"/>
    <w:rsid w:val="00E820F8"/>
    <w:rsid w:val="00E847AF"/>
    <w:rsid w:val="00E849A9"/>
    <w:rsid w:val="00E849C9"/>
    <w:rsid w:val="00E84C0F"/>
    <w:rsid w:val="00E85004"/>
    <w:rsid w:val="00E858A5"/>
    <w:rsid w:val="00E909AB"/>
    <w:rsid w:val="00E924EF"/>
    <w:rsid w:val="00E930E6"/>
    <w:rsid w:val="00E936D0"/>
    <w:rsid w:val="00E93BD2"/>
    <w:rsid w:val="00E9442D"/>
    <w:rsid w:val="00E950CC"/>
    <w:rsid w:val="00E95348"/>
    <w:rsid w:val="00E970C6"/>
    <w:rsid w:val="00E971E7"/>
    <w:rsid w:val="00E97FB8"/>
    <w:rsid w:val="00EA1660"/>
    <w:rsid w:val="00EA1D02"/>
    <w:rsid w:val="00EA1D8C"/>
    <w:rsid w:val="00EA1DB6"/>
    <w:rsid w:val="00EA1FCB"/>
    <w:rsid w:val="00EA24FB"/>
    <w:rsid w:val="00EA323C"/>
    <w:rsid w:val="00EA33A5"/>
    <w:rsid w:val="00EA361A"/>
    <w:rsid w:val="00EA3C7B"/>
    <w:rsid w:val="00EA4155"/>
    <w:rsid w:val="00EA45C6"/>
    <w:rsid w:val="00EA4DCB"/>
    <w:rsid w:val="00EA5AA1"/>
    <w:rsid w:val="00EA6848"/>
    <w:rsid w:val="00EA6B6D"/>
    <w:rsid w:val="00EB144A"/>
    <w:rsid w:val="00EB21FB"/>
    <w:rsid w:val="00EB2621"/>
    <w:rsid w:val="00EB2ED9"/>
    <w:rsid w:val="00EB501B"/>
    <w:rsid w:val="00EB5A26"/>
    <w:rsid w:val="00EB5B5F"/>
    <w:rsid w:val="00EB7EA6"/>
    <w:rsid w:val="00EC0151"/>
    <w:rsid w:val="00EC02FB"/>
    <w:rsid w:val="00EC0E5D"/>
    <w:rsid w:val="00EC1A63"/>
    <w:rsid w:val="00EC235C"/>
    <w:rsid w:val="00EC2C3F"/>
    <w:rsid w:val="00EC3686"/>
    <w:rsid w:val="00EC37D9"/>
    <w:rsid w:val="00EC505B"/>
    <w:rsid w:val="00EC57C8"/>
    <w:rsid w:val="00EC59D6"/>
    <w:rsid w:val="00EC5B27"/>
    <w:rsid w:val="00EC6273"/>
    <w:rsid w:val="00EC63B9"/>
    <w:rsid w:val="00EC694D"/>
    <w:rsid w:val="00EC69DC"/>
    <w:rsid w:val="00EC6F8B"/>
    <w:rsid w:val="00EC744D"/>
    <w:rsid w:val="00EC7D33"/>
    <w:rsid w:val="00ED0CAE"/>
    <w:rsid w:val="00ED264F"/>
    <w:rsid w:val="00ED2D6D"/>
    <w:rsid w:val="00ED47D1"/>
    <w:rsid w:val="00ED518B"/>
    <w:rsid w:val="00ED5D70"/>
    <w:rsid w:val="00ED6581"/>
    <w:rsid w:val="00ED74D4"/>
    <w:rsid w:val="00ED7CE9"/>
    <w:rsid w:val="00EE05C9"/>
    <w:rsid w:val="00EE05D6"/>
    <w:rsid w:val="00EE06C9"/>
    <w:rsid w:val="00EE18AC"/>
    <w:rsid w:val="00EE1A39"/>
    <w:rsid w:val="00EE1B74"/>
    <w:rsid w:val="00EE2263"/>
    <w:rsid w:val="00EE37BB"/>
    <w:rsid w:val="00EE44C6"/>
    <w:rsid w:val="00EE4E03"/>
    <w:rsid w:val="00EE5266"/>
    <w:rsid w:val="00EE557D"/>
    <w:rsid w:val="00EE5C5F"/>
    <w:rsid w:val="00EE72DE"/>
    <w:rsid w:val="00EE7957"/>
    <w:rsid w:val="00EE7960"/>
    <w:rsid w:val="00EE7ADF"/>
    <w:rsid w:val="00EE7DFE"/>
    <w:rsid w:val="00EE7EB9"/>
    <w:rsid w:val="00EE7F49"/>
    <w:rsid w:val="00EF040C"/>
    <w:rsid w:val="00EF0696"/>
    <w:rsid w:val="00EF1089"/>
    <w:rsid w:val="00EF1FB0"/>
    <w:rsid w:val="00EF40AE"/>
    <w:rsid w:val="00EF4432"/>
    <w:rsid w:val="00EF469D"/>
    <w:rsid w:val="00EF6578"/>
    <w:rsid w:val="00EF69E5"/>
    <w:rsid w:val="00EF7E9E"/>
    <w:rsid w:val="00F00569"/>
    <w:rsid w:val="00F00A2A"/>
    <w:rsid w:val="00F00C1B"/>
    <w:rsid w:val="00F00CE2"/>
    <w:rsid w:val="00F017D6"/>
    <w:rsid w:val="00F01BE4"/>
    <w:rsid w:val="00F02440"/>
    <w:rsid w:val="00F0314F"/>
    <w:rsid w:val="00F03A5B"/>
    <w:rsid w:val="00F0483B"/>
    <w:rsid w:val="00F062C3"/>
    <w:rsid w:val="00F10065"/>
    <w:rsid w:val="00F10A63"/>
    <w:rsid w:val="00F13100"/>
    <w:rsid w:val="00F1353C"/>
    <w:rsid w:val="00F1366A"/>
    <w:rsid w:val="00F13925"/>
    <w:rsid w:val="00F14382"/>
    <w:rsid w:val="00F14E04"/>
    <w:rsid w:val="00F1566F"/>
    <w:rsid w:val="00F177BE"/>
    <w:rsid w:val="00F17A39"/>
    <w:rsid w:val="00F17C8E"/>
    <w:rsid w:val="00F20816"/>
    <w:rsid w:val="00F215D4"/>
    <w:rsid w:val="00F21AA6"/>
    <w:rsid w:val="00F21AB7"/>
    <w:rsid w:val="00F21C6F"/>
    <w:rsid w:val="00F21FC8"/>
    <w:rsid w:val="00F23737"/>
    <w:rsid w:val="00F25FC3"/>
    <w:rsid w:val="00F26AB3"/>
    <w:rsid w:val="00F2797E"/>
    <w:rsid w:val="00F27E07"/>
    <w:rsid w:val="00F3048D"/>
    <w:rsid w:val="00F30D6B"/>
    <w:rsid w:val="00F31AE6"/>
    <w:rsid w:val="00F31F11"/>
    <w:rsid w:val="00F333B1"/>
    <w:rsid w:val="00F3415A"/>
    <w:rsid w:val="00F35B41"/>
    <w:rsid w:val="00F35D8C"/>
    <w:rsid w:val="00F360AA"/>
    <w:rsid w:val="00F36105"/>
    <w:rsid w:val="00F36F66"/>
    <w:rsid w:val="00F374D9"/>
    <w:rsid w:val="00F378C3"/>
    <w:rsid w:val="00F37DE4"/>
    <w:rsid w:val="00F406B5"/>
    <w:rsid w:val="00F40A37"/>
    <w:rsid w:val="00F41A1C"/>
    <w:rsid w:val="00F41B89"/>
    <w:rsid w:val="00F429A8"/>
    <w:rsid w:val="00F42CEE"/>
    <w:rsid w:val="00F4395B"/>
    <w:rsid w:val="00F43A8D"/>
    <w:rsid w:val="00F4443D"/>
    <w:rsid w:val="00F455AB"/>
    <w:rsid w:val="00F4602B"/>
    <w:rsid w:val="00F467E7"/>
    <w:rsid w:val="00F47414"/>
    <w:rsid w:val="00F52D9B"/>
    <w:rsid w:val="00F52DA0"/>
    <w:rsid w:val="00F52DF1"/>
    <w:rsid w:val="00F53F09"/>
    <w:rsid w:val="00F54A75"/>
    <w:rsid w:val="00F54AFC"/>
    <w:rsid w:val="00F5597A"/>
    <w:rsid w:val="00F55DEB"/>
    <w:rsid w:val="00F564ED"/>
    <w:rsid w:val="00F5666D"/>
    <w:rsid w:val="00F56D2E"/>
    <w:rsid w:val="00F57BE0"/>
    <w:rsid w:val="00F60132"/>
    <w:rsid w:val="00F60870"/>
    <w:rsid w:val="00F60AE4"/>
    <w:rsid w:val="00F631AD"/>
    <w:rsid w:val="00F635AF"/>
    <w:rsid w:val="00F64361"/>
    <w:rsid w:val="00F64E58"/>
    <w:rsid w:val="00F64FBE"/>
    <w:rsid w:val="00F651D6"/>
    <w:rsid w:val="00F65CD3"/>
    <w:rsid w:val="00F665B4"/>
    <w:rsid w:val="00F66E8D"/>
    <w:rsid w:val="00F70967"/>
    <w:rsid w:val="00F72603"/>
    <w:rsid w:val="00F72809"/>
    <w:rsid w:val="00F7282A"/>
    <w:rsid w:val="00F72D19"/>
    <w:rsid w:val="00F73CBD"/>
    <w:rsid w:val="00F7420A"/>
    <w:rsid w:val="00F75E71"/>
    <w:rsid w:val="00F76307"/>
    <w:rsid w:val="00F7650D"/>
    <w:rsid w:val="00F77CE0"/>
    <w:rsid w:val="00F806BD"/>
    <w:rsid w:val="00F80F17"/>
    <w:rsid w:val="00F8181F"/>
    <w:rsid w:val="00F822B8"/>
    <w:rsid w:val="00F83CD3"/>
    <w:rsid w:val="00F854DA"/>
    <w:rsid w:val="00F8565C"/>
    <w:rsid w:val="00F85B3E"/>
    <w:rsid w:val="00F86AAA"/>
    <w:rsid w:val="00F86B5F"/>
    <w:rsid w:val="00F8767A"/>
    <w:rsid w:val="00F87A17"/>
    <w:rsid w:val="00F90DF8"/>
    <w:rsid w:val="00F9197A"/>
    <w:rsid w:val="00F928B4"/>
    <w:rsid w:val="00F92C10"/>
    <w:rsid w:val="00F930FE"/>
    <w:rsid w:val="00F943DB"/>
    <w:rsid w:val="00F95AAD"/>
    <w:rsid w:val="00F9680F"/>
    <w:rsid w:val="00F970A9"/>
    <w:rsid w:val="00F977CC"/>
    <w:rsid w:val="00FA04B2"/>
    <w:rsid w:val="00FA07E8"/>
    <w:rsid w:val="00FA11A2"/>
    <w:rsid w:val="00FA14B8"/>
    <w:rsid w:val="00FA1D9B"/>
    <w:rsid w:val="00FA2348"/>
    <w:rsid w:val="00FA2E9F"/>
    <w:rsid w:val="00FA3CA7"/>
    <w:rsid w:val="00FA3EDE"/>
    <w:rsid w:val="00FA4411"/>
    <w:rsid w:val="00FA64DD"/>
    <w:rsid w:val="00FA689C"/>
    <w:rsid w:val="00FA7288"/>
    <w:rsid w:val="00FA78C8"/>
    <w:rsid w:val="00FA7F3B"/>
    <w:rsid w:val="00FB00E0"/>
    <w:rsid w:val="00FB0609"/>
    <w:rsid w:val="00FB2BE8"/>
    <w:rsid w:val="00FB357B"/>
    <w:rsid w:val="00FB3CAE"/>
    <w:rsid w:val="00FB4083"/>
    <w:rsid w:val="00FB50D8"/>
    <w:rsid w:val="00FB5C07"/>
    <w:rsid w:val="00FB6D54"/>
    <w:rsid w:val="00FC013A"/>
    <w:rsid w:val="00FC0742"/>
    <w:rsid w:val="00FC085A"/>
    <w:rsid w:val="00FC1B4B"/>
    <w:rsid w:val="00FC2040"/>
    <w:rsid w:val="00FC2DCD"/>
    <w:rsid w:val="00FC3451"/>
    <w:rsid w:val="00FC37C9"/>
    <w:rsid w:val="00FC5E81"/>
    <w:rsid w:val="00FC6648"/>
    <w:rsid w:val="00FC6764"/>
    <w:rsid w:val="00FC6B5E"/>
    <w:rsid w:val="00FC6BAC"/>
    <w:rsid w:val="00FC7279"/>
    <w:rsid w:val="00FD01C7"/>
    <w:rsid w:val="00FD0A65"/>
    <w:rsid w:val="00FD0EED"/>
    <w:rsid w:val="00FD1881"/>
    <w:rsid w:val="00FD3D8B"/>
    <w:rsid w:val="00FD5023"/>
    <w:rsid w:val="00FD6D99"/>
    <w:rsid w:val="00FD76EB"/>
    <w:rsid w:val="00FD7742"/>
    <w:rsid w:val="00FE0F57"/>
    <w:rsid w:val="00FE186C"/>
    <w:rsid w:val="00FE1D50"/>
    <w:rsid w:val="00FE3760"/>
    <w:rsid w:val="00FE3C37"/>
    <w:rsid w:val="00FE5DD9"/>
    <w:rsid w:val="00FE5FB6"/>
    <w:rsid w:val="00FF14B7"/>
    <w:rsid w:val="00FF2AC3"/>
    <w:rsid w:val="00FF370B"/>
    <w:rsid w:val="00FF3F54"/>
    <w:rsid w:val="00FF54AB"/>
    <w:rsid w:val="00FF575F"/>
    <w:rsid w:val="00FF5AF9"/>
    <w:rsid w:val="00FF6E5C"/>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ru v:ext="edit" colors="#3cf,#96f,#ccf,#60c,#6f3"/>
    </o:shapedefaults>
    <o:shapelayout v:ext="edit">
      <o:idmap v:ext="edit" data="1"/>
    </o:shapelayout>
  </w:shapeDefaults>
  <w:decimalSymbol w:val="."/>
  <w:listSeparator w:val=","/>
  <w14:docId w14:val="7A74C7C7"/>
  <w15:docId w15:val="{C2878309-4320-4804-AB04-BD43C6DB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234"/>
    <w:rPr>
      <w:sz w:val="24"/>
    </w:rPr>
  </w:style>
  <w:style w:type="paragraph" w:styleId="Heading1">
    <w:name w:val="heading 1"/>
    <w:basedOn w:val="Normal"/>
    <w:next w:val="Normal"/>
    <w:qFormat/>
    <w:rsid w:val="007B3925"/>
    <w:pPr>
      <w:keepNext/>
      <w:jc w:val="center"/>
      <w:outlineLvl w:val="0"/>
    </w:pPr>
    <w:rPr>
      <w:b/>
      <w:u w:val="single"/>
    </w:rPr>
  </w:style>
  <w:style w:type="paragraph" w:styleId="Heading2">
    <w:name w:val="heading 2"/>
    <w:basedOn w:val="Normal"/>
    <w:next w:val="Normal"/>
    <w:qFormat/>
    <w:rsid w:val="007B3925"/>
    <w:pPr>
      <w:keepNext/>
      <w:jc w:val="center"/>
      <w:outlineLvl w:val="1"/>
    </w:pPr>
    <w:rPr>
      <w:b/>
    </w:rPr>
  </w:style>
  <w:style w:type="paragraph" w:styleId="Heading3">
    <w:name w:val="heading 3"/>
    <w:basedOn w:val="Normal"/>
    <w:next w:val="Normal"/>
    <w:qFormat/>
    <w:rsid w:val="007B3925"/>
    <w:pPr>
      <w:keepNext/>
      <w:outlineLvl w:val="2"/>
    </w:pPr>
    <w:rPr>
      <w:b/>
      <w:u w:val="single"/>
    </w:rPr>
  </w:style>
  <w:style w:type="paragraph" w:styleId="Heading4">
    <w:name w:val="heading 4"/>
    <w:basedOn w:val="Normal"/>
    <w:next w:val="Normal"/>
    <w:qFormat/>
    <w:rsid w:val="007B3925"/>
    <w:pPr>
      <w:keepNext/>
      <w:tabs>
        <w:tab w:val="num" w:pos="1440"/>
      </w:tabs>
      <w:ind w:left="1440" w:hanging="720"/>
      <w:outlineLvl w:val="3"/>
    </w:pPr>
    <w:rPr>
      <w:u w:val="single"/>
    </w:rPr>
  </w:style>
  <w:style w:type="paragraph" w:styleId="Heading5">
    <w:name w:val="heading 5"/>
    <w:basedOn w:val="Normal"/>
    <w:next w:val="Normal"/>
    <w:qFormat/>
    <w:rsid w:val="007B3925"/>
    <w:pPr>
      <w:keepNext/>
      <w:numPr>
        <w:ilvl w:val="3"/>
        <w:numId w:val="2"/>
      </w:numPr>
      <w:outlineLvl w:val="4"/>
    </w:pPr>
    <w:rPr>
      <w:u w:val="single"/>
    </w:rPr>
  </w:style>
  <w:style w:type="paragraph" w:styleId="Heading6">
    <w:name w:val="heading 6"/>
    <w:basedOn w:val="Normal"/>
    <w:next w:val="Normal"/>
    <w:qFormat/>
    <w:rsid w:val="007B3925"/>
    <w:pPr>
      <w:keepNext/>
      <w:numPr>
        <w:numId w:val="1"/>
      </w:numPr>
      <w:outlineLvl w:val="5"/>
    </w:pPr>
    <w:rPr>
      <w:b/>
      <w:bCs/>
      <w:u w:val="single"/>
    </w:rPr>
  </w:style>
  <w:style w:type="paragraph" w:styleId="Heading7">
    <w:name w:val="heading 7"/>
    <w:basedOn w:val="Normal"/>
    <w:next w:val="Normal"/>
    <w:qFormat/>
    <w:rsid w:val="007B3925"/>
    <w:pPr>
      <w:keepNext/>
      <w:ind w:left="720"/>
      <w:outlineLvl w:val="6"/>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3925"/>
    <w:pPr>
      <w:jc w:val="center"/>
    </w:pPr>
    <w:rPr>
      <w:b/>
    </w:rPr>
  </w:style>
  <w:style w:type="paragraph" w:styleId="BodyTextIndent">
    <w:name w:val="Body Text Indent"/>
    <w:basedOn w:val="Normal"/>
    <w:rsid w:val="007B3925"/>
    <w:pPr>
      <w:ind w:left="720" w:hanging="720"/>
    </w:pPr>
  </w:style>
  <w:style w:type="paragraph" w:styleId="BodyTextIndent2">
    <w:name w:val="Body Text Indent 2"/>
    <w:basedOn w:val="Normal"/>
    <w:link w:val="BodyTextIndent2Char"/>
    <w:rsid w:val="007B3925"/>
    <w:pPr>
      <w:ind w:left="2160" w:hanging="720"/>
    </w:pPr>
  </w:style>
  <w:style w:type="paragraph" w:styleId="BodyTextIndent3">
    <w:name w:val="Body Text Indent 3"/>
    <w:basedOn w:val="Normal"/>
    <w:rsid w:val="007B3925"/>
    <w:pPr>
      <w:ind w:left="1440" w:hanging="720"/>
    </w:pPr>
  </w:style>
  <w:style w:type="paragraph" w:styleId="List">
    <w:name w:val="List"/>
    <w:basedOn w:val="Normal"/>
    <w:rsid w:val="007B3925"/>
    <w:pPr>
      <w:ind w:left="360" w:hanging="360"/>
    </w:pPr>
  </w:style>
  <w:style w:type="paragraph" w:styleId="List2">
    <w:name w:val="List 2"/>
    <w:basedOn w:val="Normal"/>
    <w:rsid w:val="007B3925"/>
    <w:pPr>
      <w:ind w:left="720" w:hanging="360"/>
    </w:pPr>
  </w:style>
  <w:style w:type="paragraph" w:styleId="List3">
    <w:name w:val="List 3"/>
    <w:basedOn w:val="Normal"/>
    <w:rsid w:val="007B3925"/>
    <w:pPr>
      <w:ind w:left="1080" w:hanging="360"/>
    </w:pPr>
  </w:style>
  <w:style w:type="paragraph" w:styleId="ListContinue">
    <w:name w:val="List Continue"/>
    <w:basedOn w:val="Normal"/>
    <w:rsid w:val="007B3925"/>
    <w:pPr>
      <w:spacing w:after="120"/>
      <w:ind w:left="360"/>
    </w:pPr>
  </w:style>
  <w:style w:type="paragraph" w:styleId="BodyText">
    <w:name w:val="Body Text"/>
    <w:basedOn w:val="Normal"/>
    <w:link w:val="BodyTextChar"/>
    <w:rsid w:val="007B3925"/>
    <w:pPr>
      <w:spacing w:after="120"/>
    </w:pPr>
  </w:style>
  <w:style w:type="paragraph" w:styleId="Header">
    <w:name w:val="header"/>
    <w:basedOn w:val="Normal"/>
    <w:link w:val="HeaderChar"/>
    <w:uiPriority w:val="99"/>
    <w:rsid w:val="007B3925"/>
    <w:pPr>
      <w:tabs>
        <w:tab w:val="center" w:pos="4320"/>
        <w:tab w:val="right" w:pos="8640"/>
      </w:tabs>
    </w:pPr>
  </w:style>
  <w:style w:type="paragraph" w:styleId="Footer">
    <w:name w:val="footer"/>
    <w:basedOn w:val="Normal"/>
    <w:rsid w:val="007B3925"/>
    <w:pPr>
      <w:tabs>
        <w:tab w:val="center" w:pos="4320"/>
        <w:tab w:val="right" w:pos="8640"/>
      </w:tabs>
    </w:pPr>
  </w:style>
  <w:style w:type="character" w:styleId="PageNumber">
    <w:name w:val="page number"/>
    <w:basedOn w:val="DefaultParagraphFont"/>
    <w:rsid w:val="007B3925"/>
  </w:style>
  <w:style w:type="paragraph" w:styleId="MessageHeader">
    <w:name w:val="Message Header"/>
    <w:basedOn w:val="BodyText"/>
    <w:rsid w:val="007B3925"/>
    <w:pPr>
      <w:keepLines/>
      <w:spacing w:line="180" w:lineRule="atLeast"/>
      <w:ind w:left="720" w:hanging="720"/>
    </w:pPr>
    <w:rPr>
      <w:rFonts w:ascii="Arial" w:hAnsi="Arial"/>
      <w:spacing w:val="-5"/>
      <w:sz w:val="20"/>
    </w:rPr>
  </w:style>
  <w:style w:type="paragraph" w:customStyle="1" w:styleId="DocumentLabel">
    <w:name w:val="Document Label"/>
    <w:basedOn w:val="Normal"/>
    <w:next w:val="Normal"/>
    <w:rsid w:val="007B3925"/>
    <w:pPr>
      <w:keepNext/>
      <w:keepLines/>
      <w:spacing w:before="400" w:after="120" w:line="240" w:lineRule="atLeast"/>
      <w:ind w:left="-840"/>
    </w:pPr>
    <w:rPr>
      <w:rFonts w:ascii="Arial Black" w:hAnsi="Arial Black"/>
      <w:spacing w:val="-5"/>
      <w:kern w:val="28"/>
      <w:sz w:val="96"/>
    </w:rPr>
  </w:style>
  <w:style w:type="paragraph" w:customStyle="1" w:styleId="MessageHeaderFirst">
    <w:name w:val="Message Header First"/>
    <w:basedOn w:val="MessageHeader"/>
    <w:next w:val="MessageHeader"/>
    <w:rsid w:val="007B3925"/>
    <w:pPr>
      <w:spacing w:before="220"/>
    </w:pPr>
  </w:style>
  <w:style w:type="paragraph" w:customStyle="1" w:styleId="MessageHeaderLast">
    <w:name w:val="Message Header Last"/>
    <w:basedOn w:val="MessageHeader"/>
    <w:next w:val="BodyText"/>
    <w:rsid w:val="007B3925"/>
    <w:pPr>
      <w:pBdr>
        <w:bottom w:val="single" w:sz="6" w:space="15" w:color="auto"/>
      </w:pBdr>
      <w:spacing w:after="320"/>
    </w:pPr>
  </w:style>
  <w:style w:type="character" w:customStyle="1" w:styleId="MessageHeaderLabel">
    <w:name w:val="Message Header Label"/>
    <w:rsid w:val="007B3925"/>
    <w:rPr>
      <w:rFonts w:ascii="Arial Black" w:hAnsi="Arial Black"/>
      <w:spacing w:val="-10"/>
      <w:sz w:val="18"/>
    </w:rPr>
  </w:style>
  <w:style w:type="paragraph" w:styleId="BlockText">
    <w:name w:val="Block Text"/>
    <w:basedOn w:val="Normal"/>
    <w:rsid w:val="007B3925"/>
    <w:pPr>
      <w:overflowPunct w:val="0"/>
      <w:autoSpaceDE w:val="0"/>
      <w:autoSpaceDN w:val="0"/>
      <w:adjustRightInd w:val="0"/>
      <w:ind w:left="720" w:right="270"/>
      <w:jc w:val="both"/>
      <w:textAlignment w:val="baseline"/>
    </w:pPr>
    <w:rPr>
      <w:b/>
    </w:rPr>
  </w:style>
  <w:style w:type="paragraph" w:styleId="BalloonText">
    <w:name w:val="Balloon Text"/>
    <w:basedOn w:val="Normal"/>
    <w:semiHidden/>
    <w:rsid w:val="007B3925"/>
    <w:rPr>
      <w:rFonts w:ascii="Tahoma" w:hAnsi="Tahoma" w:cs="Tahoma"/>
      <w:sz w:val="16"/>
      <w:szCs w:val="16"/>
    </w:rPr>
  </w:style>
  <w:style w:type="paragraph" w:styleId="BodyText3">
    <w:name w:val="Body Text 3"/>
    <w:basedOn w:val="Normal"/>
    <w:rsid w:val="007B3925"/>
    <w:pPr>
      <w:spacing w:after="120"/>
    </w:pPr>
    <w:rPr>
      <w:sz w:val="16"/>
      <w:szCs w:val="16"/>
    </w:rPr>
  </w:style>
  <w:style w:type="paragraph" w:styleId="E-mailSignature">
    <w:name w:val="E-mail Signature"/>
    <w:basedOn w:val="Normal"/>
    <w:rsid w:val="00406C01"/>
    <w:pPr>
      <w:spacing w:before="100" w:beforeAutospacing="1" w:after="100" w:afterAutospacing="1"/>
    </w:pPr>
    <w:rPr>
      <w:szCs w:val="24"/>
    </w:rPr>
  </w:style>
  <w:style w:type="paragraph" w:styleId="ListParagraph">
    <w:name w:val="List Paragraph"/>
    <w:basedOn w:val="Normal"/>
    <w:uiPriority w:val="34"/>
    <w:qFormat/>
    <w:rsid w:val="002B2C25"/>
    <w:pPr>
      <w:ind w:left="720"/>
    </w:pPr>
  </w:style>
  <w:style w:type="character" w:styleId="Hyperlink">
    <w:name w:val="Hyperlink"/>
    <w:basedOn w:val="DefaultParagraphFont"/>
    <w:uiPriority w:val="99"/>
    <w:unhideWhenUsed/>
    <w:rsid w:val="00A54820"/>
    <w:rPr>
      <w:color w:val="0000FF"/>
      <w:u w:val="single"/>
    </w:rPr>
  </w:style>
  <w:style w:type="character" w:styleId="FollowedHyperlink">
    <w:name w:val="FollowedHyperlink"/>
    <w:basedOn w:val="DefaultParagraphFont"/>
    <w:uiPriority w:val="99"/>
    <w:semiHidden/>
    <w:unhideWhenUsed/>
    <w:rsid w:val="00A54820"/>
    <w:rPr>
      <w:color w:val="800080"/>
      <w:u w:val="single"/>
    </w:rPr>
  </w:style>
  <w:style w:type="character" w:customStyle="1" w:styleId="BodyTextIndent2Char">
    <w:name w:val="Body Text Indent 2 Char"/>
    <w:basedOn w:val="DefaultParagraphFont"/>
    <w:link w:val="BodyTextIndent2"/>
    <w:rsid w:val="000C3EDF"/>
    <w:rPr>
      <w:sz w:val="24"/>
    </w:rPr>
  </w:style>
  <w:style w:type="character" w:customStyle="1" w:styleId="BodyTextChar">
    <w:name w:val="Body Text Char"/>
    <w:basedOn w:val="DefaultParagraphFont"/>
    <w:link w:val="BodyText"/>
    <w:rsid w:val="004C0751"/>
    <w:rPr>
      <w:sz w:val="24"/>
    </w:rPr>
  </w:style>
  <w:style w:type="paragraph" w:styleId="NoSpacing">
    <w:name w:val="No Spacing"/>
    <w:link w:val="NoSpacingChar"/>
    <w:uiPriority w:val="1"/>
    <w:qFormat/>
    <w:rsid w:val="0032644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2644E"/>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32644E"/>
    <w:rPr>
      <w:sz w:val="24"/>
    </w:rPr>
  </w:style>
  <w:style w:type="paragraph" w:styleId="IntenseQuote">
    <w:name w:val="Intense Quote"/>
    <w:basedOn w:val="Normal"/>
    <w:next w:val="Normal"/>
    <w:link w:val="IntenseQuoteChar"/>
    <w:uiPriority w:val="30"/>
    <w:qFormat/>
    <w:rsid w:val="00BB1BE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Cs w:val="24"/>
      <w:lang w:bidi="en-US"/>
    </w:rPr>
  </w:style>
  <w:style w:type="character" w:customStyle="1" w:styleId="IntenseQuoteChar">
    <w:name w:val="Intense Quote Char"/>
    <w:basedOn w:val="DefaultParagraphFont"/>
    <w:link w:val="IntenseQuote"/>
    <w:uiPriority w:val="30"/>
    <w:rsid w:val="00BB1BED"/>
    <w:rPr>
      <w:rFonts w:asciiTheme="majorHAnsi" w:eastAsiaTheme="majorEastAsia" w:hAnsiTheme="majorHAnsi" w:cstheme="majorBidi"/>
      <w:i/>
      <w:iCs/>
      <w:color w:val="FFFFFF" w:themeColor="background1"/>
      <w:sz w:val="24"/>
      <w:szCs w:val="24"/>
      <w:shd w:val="clear" w:color="auto" w:fill="4F81BD" w:themeFill="accent1"/>
      <w:lang w:bidi="en-US"/>
    </w:rPr>
  </w:style>
  <w:style w:type="character" w:styleId="Strong">
    <w:name w:val="Strong"/>
    <w:basedOn w:val="DefaultParagraphFont"/>
    <w:uiPriority w:val="22"/>
    <w:qFormat/>
    <w:rsid w:val="007E5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094">
      <w:bodyDiv w:val="1"/>
      <w:marLeft w:val="0"/>
      <w:marRight w:val="0"/>
      <w:marTop w:val="0"/>
      <w:marBottom w:val="0"/>
      <w:divBdr>
        <w:top w:val="none" w:sz="0" w:space="0" w:color="auto"/>
        <w:left w:val="none" w:sz="0" w:space="0" w:color="auto"/>
        <w:bottom w:val="none" w:sz="0" w:space="0" w:color="auto"/>
        <w:right w:val="none" w:sz="0" w:space="0" w:color="auto"/>
      </w:divBdr>
    </w:div>
    <w:div w:id="85083192">
      <w:bodyDiv w:val="1"/>
      <w:marLeft w:val="0"/>
      <w:marRight w:val="0"/>
      <w:marTop w:val="0"/>
      <w:marBottom w:val="0"/>
      <w:divBdr>
        <w:top w:val="none" w:sz="0" w:space="0" w:color="auto"/>
        <w:left w:val="none" w:sz="0" w:space="0" w:color="auto"/>
        <w:bottom w:val="none" w:sz="0" w:space="0" w:color="auto"/>
        <w:right w:val="none" w:sz="0" w:space="0" w:color="auto"/>
      </w:divBdr>
    </w:div>
    <w:div w:id="126050096">
      <w:bodyDiv w:val="1"/>
      <w:marLeft w:val="0"/>
      <w:marRight w:val="0"/>
      <w:marTop w:val="0"/>
      <w:marBottom w:val="0"/>
      <w:divBdr>
        <w:top w:val="none" w:sz="0" w:space="0" w:color="auto"/>
        <w:left w:val="none" w:sz="0" w:space="0" w:color="auto"/>
        <w:bottom w:val="none" w:sz="0" w:space="0" w:color="auto"/>
        <w:right w:val="none" w:sz="0" w:space="0" w:color="auto"/>
      </w:divBdr>
    </w:div>
    <w:div w:id="159081082">
      <w:bodyDiv w:val="1"/>
      <w:marLeft w:val="0"/>
      <w:marRight w:val="0"/>
      <w:marTop w:val="0"/>
      <w:marBottom w:val="0"/>
      <w:divBdr>
        <w:top w:val="none" w:sz="0" w:space="0" w:color="auto"/>
        <w:left w:val="none" w:sz="0" w:space="0" w:color="auto"/>
        <w:bottom w:val="none" w:sz="0" w:space="0" w:color="auto"/>
        <w:right w:val="none" w:sz="0" w:space="0" w:color="auto"/>
      </w:divBdr>
    </w:div>
    <w:div w:id="299111358">
      <w:bodyDiv w:val="1"/>
      <w:marLeft w:val="0"/>
      <w:marRight w:val="0"/>
      <w:marTop w:val="0"/>
      <w:marBottom w:val="0"/>
      <w:divBdr>
        <w:top w:val="none" w:sz="0" w:space="0" w:color="auto"/>
        <w:left w:val="none" w:sz="0" w:space="0" w:color="auto"/>
        <w:bottom w:val="none" w:sz="0" w:space="0" w:color="auto"/>
        <w:right w:val="none" w:sz="0" w:space="0" w:color="auto"/>
      </w:divBdr>
    </w:div>
    <w:div w:id="500320153">
      <w:bodyDiv w:val="1"/>
      <w:marLeft w:val="0"/>
      <w:marRight w:val="0"/>
      <w:marTop w:val="0"/>
      <w:marBottom w:val="0"/>
      <w:divBdr>
        <w:top w:val="none" w:sz="0" w:space="0" w:color="auto"/>
        <w:left w:val="none" w:sz="0" w:space="0" w:color="auto"/>
        <w:bottom w:val="none" w:sz="0" w:space="0" w:color="auto"/>
        <w:right w:val="none" w:sz="0" w:space="0" w:color="auto"/>
      </w:divBdr>
    </w:div>
    <w:div w:id="586157145">
      <w:bodyDiv w:val="1"/>
      <w:marLeft w:val="0"/>
      <w:marRight w:val="0"/>
      <w:marTop w:val="0"/>
      <w:marBottom w:val="0"/>
      <w:divBdr>
        <w:top w:val="none" w:sz="0" w:space="0" w:color="auto"/>
        <w:left w:val="none" w:sz="0" w:space="0" w:color="auto"/>
        <w:bottom w:val="none" w:sz="0" w:space="0" w:color="auto"/>
        <w:right w:val="none" w:sz="0" w:space="0" w:color="auto"/>
      </w:divBdr>
      <w:divsChild>
        <w:div w:id="28578191">
          <w:marLeft w:val="0"/>
          <w:marRight w:val="0"/>
          <w:marTop w:val="0"/>
          <w:marBottom w:val="0"/>
          <w:divBdr>
            <w:top w:val="none" w:sz="0" w:space="0" w:color="auto"/>
            <w:left w:val="none" w:sz="0" w:space="0" w:color="auto"/>
            <w:bottom w:val="none" w:sz="0" w:space="0" w:color="auto"/>
            <w:right w:val="none" w:sz="0" w:space="0" w:color="auto"/>
          </w:divBdr>
        </w:div>
        <w:div w:id="39981066">
          <w:marLeft w:val="0"/>
          <w:marRight w:val="0"/>
          <w:marTop w:val="0"/>
          <w:marBottom w:val="0"/>
          <w:divBdr>
            <w:top w:val="none" w:sz="0" w:space="0" w:color="auto"/>
            <w:left w:val="none" w:sz="0" w:space="0" w:color="auto"/>
            <w:bottom w:val="none" w:sz="0" w:space="0" w:color="auto"/>
            <w:right w:val="none" w:sz="0" w:space="0" w:color="auto"/>
          </w:divBdr>
        </w:div>
        <w:div w:id="73623672">
          <w:marLeft w:val="0"/>
          <w:marRight w:val="0"/>
          <w:marTop w:val="0"/>
          <w:marBottom w:val="0"/>
          <w:divBdr>
            <w:top w:val="none" w:sz="0" w:space="0" w:color="auto"/>
            <w:left w:val="none" w:sz="0" w:space="0" w:color="auto"/>
            <w:bottom w:val="none" w:sz="0" w:space="0" w:color="auto"/>
            <w:right w:val="none" w:sz="0" w:space="0" w:color="auto"/>
          </w:divBdr>
        </w:div>
        <w:div w:id="249506546">
          <w:marLeft w:val="0"/>
          <w:marRight w:val="0"/>
          <w:marTop w:val="0"/>
          <w:marBottom w:val="0"/>
          <w:divBdr>
            <w:top w:val="none" w:sz="0" w:space="0" w:color="auto"/>
            <w:left w:val="none" w:sz="0" w:space="0" w:color="auto"/>
            <w:bottom w:val="none" w:sz="0" w:space="0" w:color="auto"/>
            <w:right w:val="none" w:sz="0" w:space="0" w:color="auto"/>
          </w:divBdr>
        </w:div>
        <w:div w:id="306590169">
          <w:marLeft w:val="0"/>
          <w:marRight w:val="0"/>
          <w:marTop w:val="0"/>
          <w:marBottom w:val="0"/>
          <w:divBdr>
            <w:top w:val="none" w:sz="0" w:space="0" w:color="auto"/>
            <w:left w:val="none" w:sz="0" w:space="0" w:color="auto"/>
            <w:bottom w:val="none" w:sz="0" w:space="0" w:color="auto"/>
            <w:right w:val="none" w:sz="0" w:space="0" w:color="auto"/>
          </w:divBdr>
        </w:div>
        <w:div w:id="377705744">
          <w:marLeft w:val="0"/>
          <w:marRight w:val="0"/>
          <w:marTop w:val="0"/>
          <w:marBottom w:val="0"/>
          <w:divBdr>
            <w:top w:val="none" w:sz="0" w:space="0" w:color="auto"/>
            <w:left w:val="none" w:sz="0" w:space="0" w:color="auto"/>
            <w:bottom w:val="none" w:sz="0" w:space="0" w:color="auto"/>
            <w:right w:val="none" w:sz="0" w:space="0" w:color="auto"/>
          </w:divBdr>
        </w:div>
        <w:div w:id="556088553">
          <w:marLeft w:val="0"/>
          <w:marRight w:val="0"/>
          <w:marTop w:val="0"/>
          <w:marBottom w:val="0"/>
          <w:divBdr>
            <w:top w:val="none" w:sz="0" w:space="0" w:color="auto"/>
            <w:left w:val="none" w:sz="0" w:space="0" w:color="auto"/>
            <w:bottom w:val="none" w:sz="0" w:space="0" w:color="auto"/>
            <w:right w:val="none" w:sz="0" w:space="0" w:color="auto"/>
          </w:divBdr>
        </w:div>
        <w:div w:id="669873559">
          <w:marLeft w:val="0"/>
          <w:marRight w:val="0"/>
          <w:marTop w:val="0"/>
          <w:marBottom w:val="0"/>
          <w:divBdr>
            <w:top w:val="none" w:sz="0" w:space="0" w:color="auto"/>
            <w:left w:val="none" w:sz="0" w:space="0" w:color="auto"/>
            <w:bottom w:val="none" w:sz="0" w:space="0" w:color="auto"/>
            <w:right w:val="none" w:sz="0" w:space="0" w:color="auto"/>
          </w:divBdr>
        </w:div>
        <w:div w:id="700476123">
          <w:marLeft w:val="0"/>
          <w:marRight w:val="0"/>
          <w:marTop w:val="0"/>
          <w:marBottom w:val="0"/>
          <w:divBdr>
            <w:top w:val="none" w:sz="0" w:space="0" w:color="auto"/>
            <w:left w:val="none" w:sz="0" w:space="0" w:color="auto"/>
            <w:bottom w:val="none" w:sz="0" w:space="0" w:color="auto"/>
            <w:right w:val="none" w:sz="0" w:space="0" w:color="auto"/>
          </w:divBdr>
        </w:div>
        <w:div w:id="739979986">
          <w:marLeft w:val="0"/>
          <w:marRight w:val="0"/>
          <w:marTop w:val="0"/>
          <w:marBottom w:val="0"/>
          <w:divBdr>
            <w:top w:val="none" w:sz="0" w:space="0" w:color="auto"/>
            <w:left w:val="none" w:sz="0" w:space="0" w:color="auto"/>
            <w:bottom w:val="none" w:sz="0" w:space="0" w:color="auto"/>
            <w:right w:val="none" w:sz="0" w:space="0" w:color="auto"/>
          </w:divBdr>
        </w:div>
        <w:div w:id="860627593">
          <w:marLeft w:val="0"/>
          <w:marRight w:val="0"/>
          <w:marTop w:val="0"/>
          <w:marBottom w:val="0"/>
          <w:divBdr>
            <w:top w:val="none" w:sz="0" w:space="0" w:color="auto"/>
            <w:left w:val="none" w:sz="0" w:space="0" w:color="auto"/>
            <w:bottom w:val="none" w:sz="0" w:space="0" w:color="auto"/>
            <w:right w:val="none" w:sz="0" w:space="0" w:color="auto"/>
          </w:divBdr>
        </w:div>
        <w:div w:id="979841490">
          <w:marLeft w:val="0"/>
          <w:marRight w:val="0"/>
          <w:marTop w:val="0"/>
          <w:marBottom w:val="0"/>
          <w:divBdr>
            <w:top w:val="none" w:sz="0" w:space="0" w:color="auto"/>
            <w:left w:val="none" w:sz="0" w:space="0" w:color="auto"/>
            <w:bottom w:val="none" w:sz="0" w:space="0" w:color="auto"/>
            <w:right w:val="none" w:sz="0" w:space="0" w:color="auto"/>
          </w:divBdr>
        </w:div>
        <w:div w:id="1088772395">
          <w:marLeft w:val="0"/>
          <w:marRight w:val="0"/>
          <w:marTop w:val="0"/>
          <w:marBottom w:val="0"/>
          <w:divBdr>
            <w:top w:val="none" w:sz="0" w:space="0" w:color="auto"/>
            <w:left w:val="none" w:sz="0" w:space="0" w:color="auto"/>
            <w:bottom w:val="none" w:sz="0" w:space="0" w:color="auto"/>
            <w:right w:val="none" w:sz="0" w:space="0" w:color="auto"/>
          </w:divBdr>
        </w:div>
        <w:div w:id="1136410379">
          <w:marLeft w:val="0"/>
          <w:marRight w:val="0"/>
          <w:marTop w:val="0"/>
          <w:marBottom w:val="0"/>
          <w:divBdr>
            <w:top w:val="none" w:sz="0" w:space="0" w:color="auto"/>
            <w:left w:val="none" w:sz="0" w:space="0" w:color="auto"/>
            <w:bottom w:val="none" w:sz="0" w:space="0" w:color="auto"/>
            <w:right w:val="none" w:sz="0" w:space="0" w:color="auto"/>
          </w:divBdr>
        </w:div>
        <w:div w:id="1208878568">
          <w:marLeft w:val="0"/>
          <w:marRight w:val="0"/>
          <w:marTop w:val="0"/>
          <w:marBottom w:val="0"/>
          <w:divBdr>
            <w:top w:val="none" w:sz="0" w:space="0" w:color="auto"/>
            <w:left w:val="none" w:sz="0" w:space="0" w:color="auto"/>
            <w:bottom w:val="none" w:sz="0" w:space="0" w:color="auto"/>
            <w:right w:val="none" w:sz="0" w:space="0" w:color="auto"/>
          </w:divBdr>
        </w:div>
        <w:div w:id="1238246337">
          <w:marLeft w:val="0"/>
          <w:marRight w:val="0"/>
          <w:marTop w:val="0"/>
          <w:marBottom w:val="0"/>
          <w:divBdr>
            <w:top w:val="none" w:sz="0" w:space="0" w:color="auto"/>
            <w:left w:val="none" w:sz="0" w:space="0" w:color="auto"/>
            <w:bottom w:val="none" w:sz="0" w:space="0" w:color="auto"/>
            <w:right w:val="none" w:sz="0" w:space="0" w:color="auto"/>
          </w:divBdr>
        </w:div>
        <w:div w:id="1346249445">
          <w:marLeft w:val="0"/>
          <w:marRight w:val="0"/>
          <w:marTop w:val="0"/>
          <w:marBottom w:val="0"/>
          <w:divBdr>
            <w:top w:val="none" w:sz="0" w:space="0" w:color="auto"/>
            <w:left w:val="none" w:sz="0" w:space="0" w:color="auto"/>
            <w:bottom w:val="none" w:sz="0" w:space="0" w:color="auto"/>
            <w:right w:val="none" w:sz="0" w:space="0" w:color="auto"/>
          </w:divBdr>
        </w:div>
        <w:div w:id="1366442688">
          <w:marLeft w:val="0"/>
          <w:marRight w:val="0"/>
          <w:marTop w:val="0"/>
          <w:marBottom w:val="0"/>
          <w:divBdr>
            <w:top w:val="none" w:sz="0" w:space="0" w:color="auto"/>
            <w:left w:val="none" w:sz="0" w:space="0" w:color="auto"/>
            <w:bottom w:val="none" w:sz="0" w:space="0" w:color="auto"/>
            <w:right w:val="none" w:sz="0" w:space="0" w:color="auto"/>
          </w:divBdr>
        </w:div>
        <w:div w:id="1376269952">
          <w:marLeft w:val="0"/>
          <w:marRight w:val="0"/>
          <w:marTop w:val="0"/>
          <w:marBottom w:val="0"/>
          <w:divBdr>
            <w:top w:val="none" w:sz="0" w:space="0" w:color="auto"/>
            <w:left w:val="none" w:sz="0" w:space="0" w:color="auto"/>
            <w:bottom w:val="none" w:sz="0" w:space="0" w:color="auto"/>
            <w:right w:val="none" w:sz="0" w:space="0" w:color="auto"/>
          </w:divBdr>
        </w:div>
        <w:div w:id="1398477580">
          <w:marLeft w:val="0"/>
          <w:marRight w:val="0"/>
          <w:marTop w:val="0"/>
          <w:marBottom w:val="0"/>
          <w:divBdr>
            <w:top w:val="none" w:sz="0" w:space="0" w:color="auto"/>
            <w:left w:val="none" w:sz="0" w:space="0" w:color="auto"/>
            <w:bottom w:val="none" w:sz="0" w:space="0" w:color="auto"/>
            <w:right w:val="none" w:sz="0" w:space="0" w:color="auto"/>
          </w:divBdr>
        </w:div>
        <w:div w:id="1465387905">
          <w:marLeft w:val="0"/>
          <w:marRight w:val="0"/>
          <w:marTop w:val="0"/>
          <w:marBottom w:val="0"/>
          <w:divBdr>
            <w:top w:val="none" w:sz="0" w:space="0" w:color="auto"/>
            <w:left w:val="none" w:sz="0" w:space="0" w:color="auto"/>
            <w:bottom w:val="none" w:sz="0" w:space="0" w:color="auto"/>
            <w:right w:val="none" w:sz="0" w:space="0" w:color="auto"/>
          </w:divBdr>
        </w:div>
        <w:div w:id="1530072161">
          <w:marLeft w:val="0"/>
          <w:marRight w:val="0"/>
          <w:marTop w:val="0"/>
          <w:marBottom w:val="0"/>
          <w:divBdr>
            <w:top w:val="none" w:sz="0" w:space="0" w:color="auto"/>
            <w:left w:val="none" w:sz="0" w:space="0" w:color="auto"/>
            <w:bottom w:val="none" w:sz="0" w:space="0" w:color="auto"/>
            <w:right w:val="none" w:sz="0" w:space="0" w:color="auto"/>
          </w:divBdr>
        </w:div>
        <w:div w:id="1555508878">
          <w:marLeft w:val="0"/>
          <w:marRight w:val="0"/>
          <w:marTop w:val="0"/>
          <w:marBottom w:val="0"/>
          <w:divBdr>
            <w:top w:val="none" w:sz="0" w:space="0" w:color="auto"/>
            <w:left w:val="none" w:sz="0" w:space="0" w:color="auto"/>
            <w:bottom w:val="none" w:sz="0" w:space="0" w:color="auto"/>
            <w:right w:val="none" w:sz="0" w:space="0" w:color="auto"/>
          </w:divBdr>
        </w:div>
        <w:div w:id="1711879817">
          <w:marLeft w:val="0"/>
          <w:marRight w:val="0"/>
          <w:marTop w:val="0"/>
          <w:marBottom w:val="0"/>
          <w:divBdr>
            <w:top w:val="none" w:sz="0" w:space="0" w:color="auto"/>
            <w:left w:val="none" w:sz="0" w:space="0" w:color="auto"/>
            <w:bottom w:val="none" w:sz="0" w:space="0" w:color="auto"/>
            <w:right w:val="none" w:sz="0" w:space="0" w:color="auto"/>
          </w:divBdr>
        </w:div>
        <w:div w:id="1788157880">
          <w:marLeft w:val="0"/>
          <w:marRight w:val="0"/>
          <w:marTop w:val="0"/>
          <w:marBottom w:val="0"/>
          <w:divBdr>
            <w:top w:val="none" w:sz="0" w:space="0" w:color="auto"/>
            <w:left w:val="none" w:sz="0" w:space="0" w:color="auto"/>
            <w:bottom w:val="none" w:sz="0" w:space="0" w:color="auto"/>
            <w:right w:val="none" w:sz="0" w:space="0" w:color="auto"/>
          </w:divBdr>
        </w:div>
        <w:div w:id="1795832971">
          <w:marLeft w:val="0"/>
          <w:marRight w:val="0"/>
          <w:marTop w:val="0"/>
          <w:marBottom w:val="0"/>
          <w:divBdr>
            <w:top w:val="none" w:sz="0" w:space="0" w:color="auto"/>
            <w:left w:val="none" w:sz="0" w:space="0" w:color="auto"/>
            <w:bottom w:val="none" w:sz="0" w:space="0" w:color="auto"/>
            <w:right w:val="none" w:sz="0" w:space="0" w:color="auto"/>
          </w:divBdr>
        </w:div>
        <w:div w:id="1886017850">
          <w:marLeft w:val="0"/>
          <w:marRight w:val="0"/>
          <w:marTop w:val="0"/>
          <w:marBottom w:val="0"/>
          <w:divBdr>
            <w:top w:val="none" w:sz="0" w:space="0" w:color="auto"/>
            <w:left w:val="none" w:sz="0" w:space="0" w:color="auto"/>
            <w:bottom w:val="none" w:sz="0" w:space="0" w:color="auto"/>
            <w:right w:val="none" w:sz="0" w:space="0" w:color="auto"/>
          </w:divBdr>
        </w:div>
        <w:div w:id="2041203876">
          <w:marLeft w:val="0"/>
          <w:marRight w:val="0"/>
          <w:marTop w:val="0"/>
          <w:marBottom w:val="0"/>
          <w:divBdr>
            <w:top w:val="none" w:sz="0" w:space="0" w:color="auto"/>
            <w:left w:val="none" w:sz="0" w:space="0" w:color="auto"/>
            <w:bottom w:val="none" w:sz="0" w:space="0" w:color="auto"/>
            <w:right w:val="none" w:sz="0" w:space="0" w:color="auto"/>
          </w:divBdr>
        </w:div>
      </w:divsChild>
    </w:div>
    <w:div w:id="587883852">
      <w:bodyDiv w:val="1"/>
      <w:marLeft w:val="0"/>
      <w:marRight w:val="0"/>
      <w:marTop w:val="0"/>
      <w:marBottom w:val="0"/>
      <w:divBdr>
        <w:top w:val="none" w:sz="0" w:space="0" w:color="auto"/>
        <w:left w:val="none" w:sz="0" w:space="0" w:color="auto"/>
        <w:bottom w:val="none" w:sz="0" w:space="0" w:color="auto"/>
        <w:right w:val="none" w:sz="0" w:space="0" w:color="auto"/>
      </w:divBdr>
    </w:div>
    <w:div w:id="655257442">
      <w:bodyDiv w:val="1"/>
      <w:marLeft w:val="0"/>
      <w:marRight w:val="0"/>
      <w:marTop w:val="0"/>
      <w:marBottom w:val="0"/>
      <w:divBdr>
        <w:top w:val="none" w:sz="0" w:space="0" w:color="auto"/>
        <w:left w:val="none" w:sz="0" w:space="0" w:color="auto"/>
        <w:bottom w:val="none" w:sz="0" w:space="0" w:color="auto"/>
        <w:right w:val="none" w:sz="0" w:space="0" w:color="auto"/>
      </w:divBdr>
    </w:div>
    <w:div w:id="718431549">
      <w:bodyDiv w:val="1"/>
      <w:marLeft w:val="0"/>
      <w:marRight w:val="0"/>
      <w:marTop w:val="0"/>
      <w:marBottom w:val="0"/>
      <w:divBdr>
        <w:top w:val="none" w:sz="0" w:space="0" w:color="auto"/>
        <w:left w:val="none" w:sz="0" w:space="0" w:color="auto"/>
        <w:bottom w:val="none" w:sz="0" w:space="0" w:color="auto"/>
        <w:right w:val="none" w:sz="0" w:space="0" w:color="auto"/>
      </w:divBdr>
    </w:div>
    <w:div w:id="801845306">
      <w:bodyDiv w:val="1"/>
      <w:marLeft w:val="0"/>
      <w:marRight w:val="0"/>
      <w:marTop w:val="0"/>
      <w:marBottom w:val="0"/>
      <w:divBdr>
        <w:top w:val="none" w:sz="0" w:space="0" w:color="auto"/>
        <w:left w:val="none" w:sz="0" w:space="0" w:color="auto"/>
        <w:bottom w:val="none" w:sz="0" w:space="0" w:color="auto"/>
        <w:right w:val="none" w:sz="0" w:space="0" w:color="auto"/>
      </w:divBdr>
    </w:div>
    <w:div w:id="853885267">
      <w:bodyDiv w:val="1"/>
      <w:marLeft w:val="0"/>
      <w:marRight w:val="0"/>
      <w:marTop w:val="0"/>
      <w:marBottom w:val="0"/>
      <w:divBdr>
        <w:top w:val="none" w:sz="0" w:space="0" w:color="auto"/>
        <w:left w:val="none" w:sz="0" w:space="0" w:color="auto"/>
        <w:bottom w:val="none" w:sz="0" w:space="0" w:color="auto"/>
        <w:right w:val="none" w:sz="0" w:space="0" w:color="auto"/>
      </w:divBdr>
    </w:div>
    <w:div w:id="1039429357">
      <w:bodyDiv w:val="1"/>
      <w:marLeft w:val="0"/>
      <w:marRight w:val="0"/>
      <w:marTop w:val="0"/>
      <w:marBottom w:val="0"/>
      <w:divBdr>
        <w:top w:val="none" w:sz="0" w:space="0" w:color="auto"/>
        <w:left w:val="none" w:sz="0" w:space="0" w:color="auto"/>
        <w:bottom w:val="none" w:sz="0" w:space="0" w:color="auto"/>
        <w:right w:val="none" w:sz="0" w:space="0" w:color="auto"/>
      </w:divBdr>
    </w:div>
    <w:div w:id="1165243704">
      <w:bodyDiv w:val="1"/>
      <w:marLeft w:val="0"/>
      <w:marRight w:val="0"/>
      <w:marTop w:val="0"/>
      <w:marBottom w:val="0"/>
      <w:divBdr>
        <w:top w:val="none" w:sz="0" w:space="0" w:color="auto"/>
        <w:left w:val="none" w:sz="0" w:space="0" w:color="auto"/>
        <w:bottom w:val="none" w:sz="0" w:space="0" w:color="auto"/>
        <w:right w:val="none" w:sz="0" w:space="0" w:color="auto"/>
      </w:divBdr>
    </w:div>
    <w:div w:id="1165361242">
      <w:bodyDiv w:val="1"/>
      <w:marLeft w:val="0"/>
      <w:marRight w:val="0"/>
      <w:marTop w:val="0"/>
      <w:marBottom w:val="0"/>
      <w:divBdr>
        <w:top w:val="none" w:sz="0" w:space="0" w:color="auto"/>
        <w:left w:val="none" w:sz="0" w:space="0" w:color="auto"/>
        <w:bottom w:val="none" w:sz="0" w:space="0" w:color="auto"/>
        <w:right w:val="none" w:sz="0" w:space="0" w:color="auto"/>
      </w:divBdr>
    </w:div>
    <w:div w:id="1235898609">
      <w:bodyDiv w:val="1"/>
      <w:marLeft w:val="0"/>
      <w:marRight w:val="0"/>
      <w:marTop w:val="0"/>
      <w:marBottom w:val="0"/>
      <w:divBdr>
        <w:top w:val="none" w:sz="0" w:space="0" w:color="auto"/>
        <w:left w:val="none" w:sz="0" w:space="0" w:color="auto"/>
        <w:bottom w:val="none" w:sz="0" w:space="0" w:color="auto"/>
        <w:right w:val="none" w:sz="0" w:space="0" w:color="auto"/>
      </w:divBdr>
    </w:div>
    <w:div w:id="1242522313">
      <w:bodyDiv w:val="1"/>
      <w:marLeft w:val="0"/>
      <w:marRight w:val="0"/>
      <w:marTop w:val="0"/>
      <w:marBottom w:val="0"/>
      <w:divBdr>
        <w:top w:val="none" w:sz="0" w:space="0" w:color="auto"/>
        <w:left w:val="none" w:sz="0" w:space="0" w:color="auto"/>
        <w:bottom w:val="none" w:sz="0" w:space="0" w:color="auto"/>
        <w:right w:val="none" w:sz="0" w:space="0" w:color="auto"/>
      </w:divBdr>
    </w:div>
    <w:div w:id="1351685785">
      <w:bodyDiv w:val="1"/>
      <w:marLeft w:val="0"/>
      <w:marRight w:val="0"/>
      <w:marTop w:val="0"/>
      <w:marBottom w:val="0"/>
      <w:divBdr>
        <w:top w:val="none" w:sz="0" w:space="0" w:color="auto"/>
        <w:left w:val="none" w:sz="0" w:space="0" w:color="auto"/>
        <w:bottom w:val="none" w:sz="0" w:space="0" w:color="auto"/>
        <w:right w:val="none" w:sz="0" w:space="0" w:color="auto"/>
      </w:divBdr>
    </w:div>
    <w:div w:id="1367370282">
      <w:bodyDiv w:val="1"/>
      <w:marLeft w:val="0"/>
      <w:marRight w:val="0"/>
      <w:marTop w:val="0"/>
      <w:marBottom w:val="0"/>
      <w:divBdr>
        <w:top w:val="none" w:sz="0" w:space="0" w:color="auto"/>
        <w:left w:val="none" w:sz="0" w:space="0" w:color="auto"/>
        <w:bottom w:val="none" w:sz="0" w:space="0" w:color="auto"/>
        <w:right w:val="none" w:sz="0" w:space="0" w:color="auto"/>
      </w:divBdr>
      <w:divsChild>
        <w:div w:id="389227261">
          <w:marLeft w:val="0"/>
          <w:marRight w:val="0"/>
          <w:marTop w:val="0"/>
          <w:marBottom w:val="0"/>
          <w:divBdr>
            <w:top w:val="none" w:sz="0" w:space="0" w:color="auto"/>
            <w:left w:val="none" w:sz="0" w:space="0" w:color="auto"/>
            <w:bottom w:val="none" w:sz="0" w:space="0" w:color="auto"/>
            <w:right w:val="none" w:sz="0" w:space="0" w:color="auto"/>
          </w:divBdr>
        </w:div>
        <w:div w:id="1087196027">
          <w:marLeft w:val="0"/>
          <w:marRight w:val="0"/>
          <w:marTop w:val="0"/>
          <w:marBottom w:val="0"/>
          <w:divBdr>
            <w:top w:val="none" w:sz="0" w:space="0" w:color="auto"/>
            <w:left w:val="none" w:sz="0" w:space="0" w:color="auto"/>
            <w:bottom w:val="none" w:sz="0" w:space="0" w:color="auto"/>
            <w:right w:val="none" w:sz="0" w:space="0" w:color="auto"/>
          </w:divBdr>
        </w:div>
        <w:div w:id="1509904397">
          <w:marLeft w:val="0"/>
          <w:marRight w:val="0"/>
          <w:marTop w:val="0"/>
          <w:marBottom w:val="0"/>
          <w:divBdr>
            <w:top w:val="none" w:sz="0" w:space="0" w:color="auto"/>
            <w:left w:val="none" w:sz="0" w:space="0" w:color="auto"/>
            <w:bottom w:val="none" w:sz="0" w:space="0" w:color="auto"/>
            <w:right w:val="none" w:sz="0" w:space="0" w:color="auto"/>
          </w:divBdr>
        </w:div>
        <w:div w:id="1647585081">
          <w:marLeft w:val="0"/>
          <w:marRight w:val="0"/>
          <w:marTop w:val="0"/>
          <w:marBottom w:val="0"/>
          <w:divBdr>
            <w:top w:val="none" w:sz="0" w:space="0" w:color="auto"/>
            <w:left w:val="none" w:sz="0" w:space="0" w:color="auto"/>
            <w:bottom w:val="none" w:sz="0" w:space="0" w:color="auto"/>
            <w:right w:val="none" w:sz="0" w:space="0" w:color="auto"/>
          </w:divBdr>
        </w:div>
        <w:div w:id="2000184946">
          <w:marLeft w:val="0"/>
          <w:marRight w:val="0"/>
          <w:marTop w:val="0"/>
          <w:marBottom w:val="0"/>
          <w:divBdr>
            <w:top w:val="none" w:sz="0" w:space="0" w:color="auto"/>
            <w:left w:val="none" w:sz="0" w:space="0" w:color="auto"/>
            <w:bottom w:val="none" w:sz="0" w:space="0" w:color="auto"/>
            <w:right w:val="none" w:sz="0" w:space="0" w:color="auto"/>
          </w:divBdr>
        </w:div>
      </w:divsChild>
    </w:div>
    <w:div w:id="1429885877">
      <w:bodyDiv w:val="1"/>
      <w:marLeft w:val="0"/>
      <w:marRight w:val="0"/>
      <w:marTop w:val="0"/>
      <w:marBottom w:val="0"/>
      <w:divBdr>
        <w:top w:val="none" w:sz="0" w:space="0" w:color="auto"/>
        <w:left w:val="none" w:sz="0" w:space="0" w:color="auto"/>
        <w:bottom w:val="none" w:sz="0" w:space="0" w:color="auto"/>
        <w:right w:val="none" w:sz="0" w:space="0" w:color="auto"/>
      </w:divBdr>
    </w:div>
    <w:div w:id="1472480717">
      <w:bodyDiv w:val="1"/>
      <w:marLeft w:val="0"/>
      <w:marRight w:val="0"/>
      <w:marTop w:val="0"/>
      <w:marBottom w:val="0"/>
      <w:divBdr>
        <w:top w:val="none" w:sz="0" w:space="0" w:color="auto"/>
        <w:left w:val="none" w:sz="0" w:space="0" w:color="auto"/>
        <w:bottom w:val="none" w:sz="0" w:space="0" w:color="auto"/>
        <w:right w:val="none" w:sz="0" w:space="0" w:color="auto"/>
      </w:divBdr>
    </w:div>
    <w:div w:id="1603490977">
      <w:bodyDiv w:val="1"/>
      <w:marLeft w:val="0"/>
      <w:marRight w:val="0"/>
      <w:marTop w:val="0"/>
      <w:marBottom w:val="0"/>
      <w:divBdr>
        <w:top w:val="none" w:sz="0" w:space="0" w:color="auto"/>
        <w:left w:val="none" w:sz="0" w:space="0" w:color="auto"/>
        <w:bottom w:val="none" w:sz="0" w:space="0" w:color="auto"/>
        <w:right w:val="none" w:sz="0" w:space="0" w:color="auto"/>
      </w:divBdr>
    </w:div>
    <w:div w:id="1703743400">
      <w:bodyDiv w:val="1"/>
      <w:marLeft w:val="0"/>
      <w:marRight w:val="0"/>
      <w:marTop w:val="0"/>
      <w:marBottom w:val="0"/>
      <w:divBdr>
        <w:top w:val="none" w:sz="0" w:space="0" w:color="auto"/>
        <w:left w:val="none" w:sz="0" w:space="0" w:color="auto"/>
        <w:bottom w:val="none" w:sz="0" w:space="0" w:color="auto"/>
        <w:right w:val="none" w:sz="0" w:space="0" w:color="auto"/>
      </w:divBdr>
    </w:div>
    <w:div w:id="1756438128">
      <w:bodyDiv w:val="1"/>
      <w:marLeft w:val="0"/>
      <w:marRight w:val="0"/>
      <w:marTop w:val="0"/>
      <w:marBottom w:val="0"/>
      <w:divBdr>
        <w:top w:val="none" w:sz="0" w:space="0" w:color="auto"/>
        <w:left w:val="none" w:sz="0" w:space="0" w:color="auto"/>
        <w:bottom w:val="none" w:sz="0" w:space="0" w:color="auto"/>
        <w:right w:val="none" w:sz="0" w:space="0" w:color="auto"/>
      </w:divBdr>
      <w:divsChild>
        <w:div w:id="398291271">
          <w:marLeft w:val="0"/>
          <w:marRight w:val="0"/>
          <w:marTop w:val="0"/>
          <w:marBottom w:val="0"/>
          <w:divBdr>
            <w:top w:val="none" w:sz="0" w:space="0" w:color="auto"/>
            <w:left w:val="none" w:sz="0" w:space="0" w:color="auto"/>
            <w:bottom w:val="none" w:sz="0" w:space="0" w:color="auto"/>
            <w:right w:val="none" w:sz="0" w:space="0" w:color="auto"/>
          </w:divBdr>
        </w:div>
        <w:div w:id="1602032557">
          <w:marLeft w:val="0"/>
          <w:marRight w:val="0"/>
          <w:marTop w:val="0"/>
          <w:marBottom w:val="0"/>
          <w:divBdr>
            <w:top w:val="none" w:sz="0" w:space="0" w:color="auto"/>
            <w:left w:val="none" w:sz="0" w:space="0" w:color="auto"/>
            <w:bottom w:val="none" w:sz="0" w:space="0" w:color="auto"/>
            <w:right w:val="none" w:sz="0" w:space="0" w:color="auto"/>
          </w:divBdr>
        </w:div>
      </w:divsChild>
    </w:div>
    <w:div w:id="1780443521">
      <w:bodyDiv w:val="1"/>
      <w:marLeft w:val="0"/>
      <w:marRight w:val="0"/>
      <w:marTop w:val="0"/>
      <w:marBottom w:val="0"/>
      <w:divBdr>
        <w:top w:val="none" w:sz="0" w:space="0" w:color="auto"/>
        <w:left w:val="none" w:sz="0" w:space="0" w:color="auto"/>
        <w:bottom w:val="none" w:sz="0" w:space="0" w:color="auto"/>
        <w:right w:val="none" w:sz="0" w:space="0" w:color="auto"/>
      </w:divBdr>
    </w:div>
    <w:div w:id="1894461709">
      <w:bodyDiv w:val="1"/>
      <w:marLeft w:val="0"/>
      <w:marRight w:val="0"/>
      <w:marTop w:val="0"/>
      <w:marBottom w:val="0"/>
      <w:divBdr>
        <w:top w:val="none" w:sz="0" w:space="0" w:color="auto"/>
        <w:left w:val="none" w:sz="0" w:space="0" w:color="auto"/>
        <w:bottom w:val="none" w:sz="0" w:space="0" w:color="auto"/>
        <w:right w:val="none" w:sz="0" w:space="0" w:color="auto"/>
      </w:divBdr>
    </w:div>
    <w:div w:id="1901331303">
      <w:bodyDiv w:val="1"/>
      <w:marLeft w:val="0"/>
      <w:marRight w:val="0"/>
      <w:marTop w:val="0"/>
      <w:marBottom w:val="0"/>
      <w:divBdr>
        <w:top w:val="none" w:sz="0" w:space="0" w:color="auto"/>
        <w:left w:val="none" w:sz="0" w:space="0" w:color="auto"/>
        <w:bottom w:val="none" w:sz="0" w:space="0" w:color="auto"/>
        <w:right w:val="none" w:sz="0" w:space="0" w:color="auto"/>
      </w:divBdr>
    </w:div>
    <w:div w:id="2072920434">
      <w:bodyDiv w:val="1"/>
      <w:marLeft w:val="0"/>
      <w:marRight w:val="0"/>
      <w:marTop w:val="0"/>
      <w:marBottom w:val="0"/>
      <w:divBdr>
        <w:top w:val="none" w:sz="0" w:space="0" w:color="auto"/>
        <w:left w:val="none" w:sz="0" w:space="0" w:color="auto"/>
        <w:bottom w:val="none" w:sz="0" w:space="0" w:color="auto"/>
        <w:right w:val="none" w:sz="0" w:space="0" w:color="auto"/>
      </w:divBdr>
    </w:div>
    <w:div w:id="2136018286">
      <w:bodyDiv w:val="1"/>
      <w:marLeft w:val="0"/>
      <w:marRight w:val="0"/>
      <w:marTop w:val="0"/>
      <w:marBottom w:val="0"/>
      <w:divBdr>
        <w:top w:val="none" w:sz="0" w:space="0" w:color="auto"/>
        <w:left w:val="none" w:sz="0" w:space="0" w:color="auto"/>
        <w:bottom w:val="none" w:sz="0" w:space="0" w:color="auto"/>
        <w:right w:val="none" w:sz="0" w:space="0" w:color="auto"/>
      </w:divBdr>
      <w:divsChild>
        <w:div w:id="1459565644">
          <w:marLeft w:val="0"/>
          <w:marRight w:val="0"/>
          <w:marTop w:val="0"/>
          <w:marBottom w:val="0"/>
          <w:divBdr>
            <w:top w:val="none" w:sz="0" w:space="0" w:color="auto"/>
            <w:left w:val="none" w:sz="0" w:space="0" w:color="auto"/>
            <w:bottom w:val="none" w:sz="0" w:space="0" w:color="auto"/>
            <w:right w:val="none" w:sz="0" w:space="0" w:color="auto"/>
          </w:divBdr>
        </w:div>
        <w:div w:id="1653362720">
          <w:marLeft w:val="0"/>
          <w:marRight w:val="0"/>
          <w:marTop w:val="0"/>
          <w:marBottom w:val="0"/>
          <w:divBdr>
            <w:top w:val="none" w:sz="0" w:space="0" w:color="auto"/>
            <w:left w:val="none" w:sz="0" w:space="0" w:color="auto"/>
            <w:bottom w:val="none" w:sz="0" w:space="0" w:color="auto"/>
            <w:right w:val="none" w:sz="0" w:space="0" w:color="auto"/>
          </w:divBdr>
        </w:div>
        <w:div w:id="2050447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D0AD6-B728-4955-B6C0-68AEA43B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4</Pages>
  <Words>762</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COPPER CANYON BOARD OF ALDERMEN</vt:lpstr>
    </vt:vector>
  </TitlesOfParts>
  <Company>Town of Copper Canyon, TX</Company>
  <LinksUpToDate>false</LinksUpToDate>
  <CharactersWithSpaces>5139</CharactersWithSpaces>
  <SharedDoc>false</SharedDoc>
  <HLinks>
    <vt:vector size="24" baseType="variant">
      <vt:variant>
        <vt:i4>7077957</vt:i4>
      </vt:variant>
      <vt:variant>
        <vt:i4>9</vt:i4>
      </vt:variant>
      <vt:variant>
        <vt:i4>0</vt:i4>
      </vt:variant>
      <vt:variant>
        <vt:i4>5</vt:i4>
      </vt:variant>
      <vt:variant>
        <vt:lpwstr>mailto:suecoppercanyon@aol.com</vt:lpwstr>
      </vt:variant>
      <vt:variant>
        <vt:lpwstr/>
      </vt:variant>
      <vt:variant>
        <vt:i4>5046310</vt:i4>
      </vt:variant>
      <vt:variant>
        <vt:i4>6</vt:i4>
      </vt:variant>
      <vt:variant>
        <vt:i4>0</vt:i4>
      </vt:variant>
      <vt:variant>
        <vt:i4>5</vt:i4>
      </vt:variant>
      <vt:variant>
        <vt:lpwstr>mailto:townadministrator@coppercanyon-tx.org</vt:lpwstr>
      </vt:variant>
      <vt:variant>
        <vt:lpwstr/>
      </vt:variant>
      <vt:variant>
        <vt:i4>6422627</vt:i4>
      </vt:variant>
      <vt:variant>
        <vt:i4>3</vt:i4>
      </vt:variant>
      <vt:variant>
        <vt:i4>0</vt:i4>
      </vt:variant>
      <vt:variant>
        <vt:i4>5</vt:i4>
      </vt:variant>
      <vt:variant>
        <vt:lpwstr>http://www.coppercanyon-tx.org/</vt:lpwstr>
      </vt:variant>
      <vt:variant>
        <vt:lpwstr/>
      </vt:variant>
      <vt:variant>
        <vt:i4>6422627</vt:i4>
      </vt:variant>
      <vt:variant>
        <vt:i4>0</vt:i4>
      </vt:variant>
      <vt:variant>
        <vt:i4>0</vt:i4>
      </vt:variant>
      <vt:variant>
        <vt:i4>5</vt:i4>
      </vt:variant>
      <vt:variant>
        <vt:lpwstr>http://www.coppercanyon-tx.org/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CANYON BOARD OF ALDERMEN</dc:title>
  <dc:creator>Town of Copper Canyon</dc:creator>
  <cp:lastModifiedBy>Sheila Morales</cp:lastModifiedBy>
  <cp:revision>25</cp:revision>
  <cp:lastPrinted>2019-09-16T21:05:00Z</cp:lastPrinted>
  <dcterms:created xsi:type="dcterms:W3CDTF">2019-07-22T23:59:00Z</dcterms:created>
  <dcterms:modified xsi:type="dcterms:W3CDTF">2019-09-16T21:06:00Z</dcterms:modified>
</cp:coreProperties>
</file>