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E56E95" w:rsidP="004D23A9">
      <w:pPr>
        <w:tabs>
          <w:tab w:val="center" w:pos="4680"/>
          <w:tab w:val="left" w:pos="7950"/>
        </w:tabs>
        <w:jc w:val="center"/>
        <w:rPr>
          <w:b/>
          <w:sz w:val="32"/>
          <w:szCs w:val="32"/>
        </w:rPr>
      </w:pPr>
      <w:r w:rsidRPr="003A2A45">
        <w:rPr>
          <w:b/>
          <w:sz w:val="32"/>
          <w:szCs w:val="32"/>
        </w:rPr>
        <w:t>AGENDA</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 xml:space="preserve">MONDAY, </w:t>
      </w:r>
      <w:r w:rsidR="00B54D37">
        <w:rPr>
          <w:b/>
          <w:sz w:val="32"/>
          <w:szCs w:val="32"/>
        </w:rPr>
        <w:t>OCTOBER 28</w:t>
      </w:r>
      <w:r w:rsidR="004819D0">
        <w:rPr>
          <w:b/>
          <w:sz w:val="32"/>
          <w:szCs w:val="32"/>
        </w:rPr>
        <w:t>, 2019</w:t>
      </w:r>
    </w:p>
    <w:p w:rsidR="00B55D66" w:rsidRPr="003F0EE5" w:rsidRDefault="00B55D66" w:rsidP="00735D12">
      <w:pPr>
        <w:tabs>
          <w:tab w:val="right" w:pos="360"/>
          <w:tab w:val="right" w:pos="720"/>
          <w:tab w:val="left" w:pos="1440"/>
          <w:tab w:val="left" w:pos="1800"/>
          <w:tab w:val="left" w:pos="2160"/>
          <w:tab w:val="left" w:pos="2520"/>
        </w:tabs>
        <w:jc w:val="both"/>
        <w:rPr>
          <w:szCs w:val="24"/>
        </w:rPr>
      </w:pPr>
    </w:p>
    <w:p w:rsidR="004D23A9" w:rsidRPr="003F0EE5" w:rsidRDefault="004D23A9" w:rsidP="00735D12">
      <w:pPr>
        <w:tabs>
          <w:tab w:val="right" w:pos="360"/>
          <w:tab w:val="right" w:pos="720"/>
          <w:tab w:val="left" w:pos="1440"/>
          <w:tab w:val="left" w:pos="1800"/>
          <w:tab w:val="left" w:pos="2160"/>
          <w:tab w:val="left" w:pos="2520"/>
        </w:tabs>
        <w:jc w:val="both"/>
        <w:rPr>
          <w:szCs w:val="24"/>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will meet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 xml:space="preserve">Monday, </w:t>
      </w:r>
      <w:r w:rsidR="00B54D37">
        <w:rPr>
          <w:szCs w:val="24"/>
        </w:rPr>
        <w:t>October 28</w:t>
      </w:r>
      <w:r w:rsidR="001C08F9">
        <w:rPr>
          <w:szCs w:val="24"/>
        </w:rPr>
        <w:t>,</w:t>
      </w:r>
      <w:r w:rsidR="004819D0">
        <w:rPr>
          <w:szCs w:val="24"/>
        </w:rPr>
        <w:t xml:space="preserve"> 2019</w:t>
      </w:r>
      <w:r w:rsidR="002440F6" w:rsidRPr="0049142C">
        <w:rPr>
          <w:szCs w:val="24"/>
        </w:rPr>
        <w:t xml:space="preserve"> </w:t>
      </w:r>
      <w:r w:rsidR="00FF370B" w:rsidRPr="0049142C">
        <w:rPr>
          <w:szCs w:val="24"/>
        </w:rPr>
        <w:t>at</w:t>
      </w:r>
      <w:r w:rsidR="00A91FAE">
        <w:rPr>
          <w:szCs w:val="24"/>
        </w:rPr>
        <w:t xml:space="preserve"> 6</w:t>
      </w:r>
      <w:r w:rsidR="00FF370B" w:rsidRPr="0049142C">
        <w:rPr>
          <w:szCs w:val="24"/>
        </w:rPr>
        <w:t xml:space="preserve">:00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will be </w:t>
      </w:r>
      <w:r w:rsidR="00735D12" w:rsidRPr="0049142C">
        <w:rPr>
          <w:szCs w:val="24"/>
        </w:rPr>
        <w:t>considered:</w:t>
      </w:r>
    </w:p>
    <w:p w:rsidR="00146D84" w:rsidRPr="003F0EE5" w:rsidRDefault="00146D84" w:rsidP="00735D12">
      <w:pPr>
        <w:tabs>
          <w:tab w:val="right" w:pos="360"/>
          <w:tab w:val="right" w:pos="720"/>
          <w:tab w:val="left" w:pos="1440"/>
          <w:tab w:val="left" w:pos="1800"/>
          <w:tab w:val="left" w:pos="2160"/>
          <w:tab w:val="left" w:pos="2520"/>
        </w:tabs>
        <w:jc w:val="both"/>
        <w:rPr>
          <w:szCs w:val="24"/>
        </w:rPr>
      </w:pPr>
    </w:p>
    <w:p w:rsidR="00C3703A" w:rsidRPr="003F0EE5" w:rsidRDefault="00C3703A" w:rsidP="00735D12">
      <w:pPr>
        <w:tabs>
          <w:tab w:val="right" w:pos="360"/>
          <w:tab w:val="right" w:pos="720"/>
          <w:tab w:val="left" w:pos="1440"/>
          <w:tab w:val="left" w:pos="1800"/>
          <w:tab w:val="left" w:pos="2160"/>
          <w:tab w:val="left" w:pos="2520"/>
        </w:tabs>
        <w:jc w:val="both"/>
        <w:rPr>
          <w:szCs w:val="24"/>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Pr="003F0EE5" w:rsidRDefault="00EC505B" w:rsidP="00EC505B">
      <w:pPr>
        <w:pStyle w:val="ListParagraph"/>
        <w:tabs>
          <w:tab w:val="right" w:pos="360"/>
          <w:tab w:val="right" w:pos="720"/>
          <w:tab w:val="left" w:pos="1440"/>
          <w:tab w:val="left" w:pos="1800"/>
          <w:tab w:val="left" w:pos="2160"/>
          <w:tab w:val="left" w:pos="2520"/>
        </w:tabs>
        <w:ind w:left="1080"/>
        <w:jc w:val="both"/>
        <w:rPr>
          <w:b/>
          <w:szCs w:val="24"/>
          <w:u w:val="single"/>
        </w:rPr>
      </w:pPr>
    </w:p>
    <w:p w:rsidR="00E6469D" w:rsidRPr="003F0EE5" w:rsidRDefault="00E6469D" w:rsidP="00EC505B">
      <w:pPr>
        <w:pStyle w:val="ListParagraph"/>
        <w:tabs>
          <w:tab w:val="right" w:pos="360"/>
          <w:tab w:val="right" w:pos="720"/>
          <w:tab w:val="left" w:pos="1440"/>
          <w:tab w:val="left" w:pos="1800"/>
          <w:tab w:val="left" w:pos="2160"/>
          <w:tab w:val="left" w:pos="2520"/>
        </w:tabs>
        <w:ind w:left="1080"/>
        <w:jc w:val="both"/>
        <w:rPr>
          <w:b/>
          <w:szCs w:val="24"/>
          <w:u w:val="single"/>
        </w:rPr>
      </w:pPr>
    </w:p>
    <w:p w:rsidR="0053643E" w:rsidRPr="00D32CDF" w:rsidRDefault="00EC505B" w:rsidP="00C10E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D32CDF">
        <w:rPr>
          <w:b/>
          <w:sz w:val="28"/>
          <w:szCs w:val="28"/>
        </w:rPr>
        <w:t xml:space="preserve"> </w:t>
      </w:r>
      <w:r w:rsidR="0053643E" w:rsidRPr="00D32CDF">
        <w:rPr>
          <w:b/>
          <w:sz w:val="28"/>
          <w:szCs w:val="28"/>
          <w:u w:val="single"/>
        </w:rPr>
        <w:t>CONSENT ITEM</w:t>
      </w:r>
      <w:r w:rsidR="0006155C">
        <w:rPr>
          <w:b/>
          <w:sz w:val="28"/>
          <w:szCs w:val="28"/>
          <w:u w:val="single"/>
        </w:rPr>
        <w:t>S</w:t>
      </w:r>
    </w:p>
    <w:p w:rsidR="0053643E" w:rsidRPr="004E2DA9" w:rsidRDefault="0053643E" w:rsidP="0053643E">
      <w:pPr>
        <w:pStyle w:val="ListParagraph"/>
        <w:tabs>
          <w:tab w:val="right" w:pos="360"/>
          <w:tab w:val="right" w:pos="720"/>
          <w:tab w:val="left" w:pos="1440"/>
          <w:tab w:val="left" w:pos="1800"/>
          <w:tab w:val="left" w:pos="2160"/>
          <w:tab w:val="left" w:pos="2520"/>
        </w:tabs>
        <w:ind w:left="1080"/>
        <w:jc w:val="both"/>
        <w:rPr>
          <w:b/>
          <w:szCs w:val="24"/>
          <w:u w:val="single"/>
        </w:rPr>
      </w:pPr>
    </w:p>
    <w:p w:rsidR="001E73DC" w:rsidRDefault="001E73DC" w:rsidP="001E73DC">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 xml:space="preserve">Approve </w:t>
      </w:r>
      <w:r w:rsidR="00B54D37">
        <w:rPr>
          <w:szCs w:val="24"/>
        </w:rPr>
        <w:t>September 23</w:t>
      </w:r>
      <w:r>
        <w:rPr>
          <w:szCs w:val="24"/>
        </w:rPr>
        <w:t xml:space="preserve">, 2019 Minutes of </w:t>
      </w:r>
      <w:r w:rsidRPr="008E64A7">
        <w:rPr>
          <w:szCs w:val="24"/>
        </w:rPr>
        <w:t>P&amp;Z Meeting.</w:t>
      </w:r>
    </w:p>
    <w:p w:rsidR="005A0375" w:rsidRPr="003F0EE5" w:rsidRDefault="005A0375" w:rsidP="005A0375">
      <w:pPr>
        <w:pStyle w:val="ListParagraph"/>
        <w:tabs>
          <w:tab w:val="right" w:pos="360"/>
          <w:tab w:val="right" w:pos="720"/>
          <w:tab w:val="left" w:pos="1440"/>
          <w:tab w:val="left" w:pos="1800"/>
          <w:tab w:val="left" w:pos="2160"/>
          <w:tab w:val="left" w:pos="2520"/>
        </w:tabs>
        <w:ind w:left="1440"/>
        <w:jc w:val="both"/>
        <w:rPr>
          <w:szCs w:val="24"/>
        </w:rPr>
      </w:pPr>
    </w:p>
    <w:p w:rsidR="004A7738" w:rsidRPr="003F0EE5" w:rsidRDefault="004A7738" w:rsidP="004A7738">
      <w:pPr>
        <w:pStyle w:val="ListParagraph"/>
        <w:tabs>
          <w:tab w:val="right" w:pos="360"/>
          <w:tab w:val="right" w:pos="720"/>
          <w:tab w:val="left" w:pos="1440"/>
          <w:tab w:val="left" w:pos="1800"/>
          <w:tab w:val="left" w:pos="2160"/>
          <w:tab w:val="left" w:pos="2520"/>
        </w:tabs>
        <w:ind w:left="1080"/>
        <w:jc w:val="both"/>
        <w:rPr>
          <w:b/>
          <w:szCs w:val="24"/>
          <w:u w:val="single"/>
        </w:rPr>
      </w:pPr>
    </w:p>
    <w:p w:rsidR="004659BC" w:rsidRPr="004659BC" w:rsidRDefault="004A7738" w:rsidP="00597CC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B5D8C">
        <w:rPr>
          <w:b/>
          <w:sz w:val="28"/>
          <w:szCs w:val="28"/>
        </w:rPr>
        <w:t xml:space="preserve"> </w:t>
      </w:r>
      <w:r w:rsidR="004659BC">
        <w:rPr>
          <w:b/>
          <w:sz w:val="28"/>
          <w:szCs w:val="28"/>
          <w:u w:val="single"/>
        </w:rPr>
        <w:t>PUBLIC HEARINGS</w:t>
      </w:r>
    </w:p>
    <w:p w:rsidR="004659BC" w:rsidRPr="004E2DA9" w:rsidRDefault="004659BC" w:rsidP="004659BC">
      <w:pPr>
        <w:pStyle w:val="ListParagraph"/>
        <w:tabs>
          <w:tab w:val="right" w:pos="360"/>
          <w:tab w:val="right" w:pos="720"/>
          <w:tab w:val="left" w:pos="1440"/>
          <w:tab w:val="left" w:pos="1800"/>
          <w:tab w:val="left" w:pos="2160"/>
          <w:tab w:val="left" w:pos="2520"/>
        </w:tabs>
        <w:ind w:left="1080"/>
        <w:jc w:val="both"/>
        <w:rPr>
          <w:b/>
          <w:szCs w:val="24"/>
          <w:u w:val="single"/>
        </w:rPr>
      </w:pPr>
    </w:p>
    <w:p w:rsidR="004659BC" w:rsidRDefault="004659BC" w:rsidP="003F0EE5">
      <w:pPr>
        <w:tabs>
          <w:tab w:val="right" w:pos="360"/>
          <w:tab w:val="right" w:pos="720"/>
          <w:tab w:val="left" w:pos="1440"/>
          <w:tab w:val="left" w:pos="1800"/>
          <w:tab w:val="left" w:pos="2160"/>
          <w:tab w:val="left" w:pos="2520"/>
        </w:tabs>
        <w:ind w:left="720"/>
        <w:jc w:val="both"/>
        <w:rPr>
          <w:szCs w:val="24"/>
        </w:rPr>
      </w:pPr>
      <w:r w:rsidRPr="004659BC">
        <w:rPr>
          <w:szCs w:val="24"/>
        </w:rPr>
        <w:t xml:space="preserve">The Planning and Zoning Commission of the Town of Copper Canyon, Texas, will conduct public hearings for the property located at 225 Orchid Hill (being a tract of land legally identified as </w:t>
      </w:r>
      <w:r w:rsidR="00196533">
        <w:rPr>
          <w:szCs w:val="24"/>
        </w:rPr>
        <w:t>“</w:t>
      </w:r>
      <w:r w:rsidRPr="004659BC">
        <w:rPr>
          <w:szCs w:val="24"/>
          <w:shd w:val="clear" w:color="auto" w:fill="FFFFFF"/>
        </w:rPr>
        <w:t>A0246A L. COHEN, TR 4, 3.84 ACRES, OLD DCAD TR 1</w:t>
      </w:r>
      <w:proofErr w:type="gramStart"/>
      <w:r w:rsidRPr="004659BC">
        <w:rPr>
          <w:szCs w:val="24"/>
          <w:shd w:val="clear" w:color="auto" w:fill="FFFFFF"/>
        </w:rPr>
        <w:t>A(</w:t>
      </w:r>
      <w:proofErr w:type="gramEnd"/>
      <w:r w:rsidRPr="004659BC">
        <w:rPr>
          <w:szCs w:val="24"/>
          <w:shd w:val="clear" w:color="auto" w:fill="FFFFFF"/>
        </w:rPr>
        <w:t>1)</w:t>
      </w:r>
      <w:r w:rsidR="00196533">
        <w:rPr>
          <w:szCs w:val="24"/>
          <w:shd w:val="clear" w:color="auto" w:fill="FFFFFF"/>
        </w:rPr>
        <w:t>”</w:t>
      </w:r>
      <w:r w:rsidRPr="004659BC">
        <w:rPr>
          <w:szCs w:val="24"/>
          <w:shd w:val="clear" w:color="auto" w:fill="FFFFFF"/>
        </w:rPr>
        <w:t xml:space="preserve"> </w:t>
      </w:r>
      <w:r w:rsidR="00196533">
        <w:rPr>
          <w:szCs w:val="24"/>
          <w:shd w:val="clear" w:color="auto" w:fill="FFFFFF"/>
        </w:rPr>
        <w:t>regarding</w:t>
      </w:r>
      <w:r>
        <w:rPr>
          <w:szCs w:val="24"/>
        </w:rPr>
        <w:t>:</w:t>
      </w:r>
      <w:r w:rsidRPr="004659BC">
        <w:rPr>
          <w:szCs w:val="24"/>
        </w:rPr>
        <w:t xml:space="preserve"> </w:t>
      </w:r>
    </w:p>
    <w:p w:rsidR="006218C8" w:rsidRDefault="006218C8" w:rsidP="004659BC">
      <w:pPr>
        <w:tabs>
          <w:tab w:val="right" w:pos="360"/>
          <w:tab w:val="right" w:pos="720"/>
          <w:tab w:val="left" w:pos="1440"/>
          <w:tab w:val="left" w:pos="1800"/>
          <w:tab w:val="left" w:pos="2160"/>
          <w:tab w:val="left" w:pos="2520"/>
        </w:tabs>
        <w:ind w:left="1080"/>
        <w:jc w:val="both"/>
        <w:rPr>
          <w:szCs w:val="24"/>
        </w:rPr>
      </w:pPr>
    </w:p>
    <w:p w:rsidR="004659BC" w:rsidRDefault="004659BC" w:rsidP="004659BC">
      <w:pPr>
        <w:pStyle w:val="ListParagraph"/>
        <w:numPr>
          <w:ilvl w:val="1"/>
          <w:numId w:val="4"/>
        </w:numPr>
        <w:tabs>
          <w:tab w:val="right" w:pos="360"/>
          <w:tab w:val="right" w:pos="720"/>
          <w:tab w:val="left" w:pos="1440"/>
          <w:tab w:val="left" w:pos="1800"/>
          <w:tab w:val="left" w:pos="2160"/>
          <w:tab w:val="left" w:pos="2520"/>
        </w:tabs>
        <w:jc w:val="both"/>
        <w:rPr>
          <w:szCs w:val="24"/>
        </w:rPr>
      </w:pPr>
      <w:r w:rsidRPr="004659BC">
        <w:rPr>
          <w:szCs w:val="24"/>
        </w:rPr>
        <w:t xml:space="preserve">a request to </w:t>
      </w:r>
      <w:r w:rsidRPr="00F55542">
        <w:rPr>
          <w:szCs w:val="24"/>
        </w:rPr>
        <w:t>amend the Town’s Master Plan for said property</w:t>
      </w:r>
      <w:r w:rsidRPr="004659BC">
        <w:rPr>
          <w:szCs w:val="24"/>
        </w:rPr>
        <w:t xml:space="preserve"> from residential estate (single family, minimum 5-acre lot) to semi-rural residential (single family, minimum 2</w:t>
      </w:r>
      <w:r>
        <w:rPr>
          <w:szCs w:val="24"/>
        </w:rPr>
        <w:t>-</w:t>
      </w:r>
      <w:r w:rsidRPr="004659BC">
        <w:rPr>
          <w:szCs w:val="24"/>
        </w:rPr>
        <w:t xml:space="preserve">acre lot) and </w:t>
      </w:r>
    </w:p>
    <w:p w:rsidR="003F0EE5" w:rsidRPr="004659BC" w:rsidRDefault="003F0EE5" w:rsidP="003F0EE5">
      <w:pPr>
        <w:pStyle w:val="ListParagraph"/>
        <w:tabs>
          <w:tab w:val="right" w:pos="360"/>
          <w:tab w:val="right" w:pos="720"/>
          <w:tab w:val="left" w:pos="1440"/>
          <w:tab w:val="left" w:pos="1800"/>
          <w:tab w:val="left" w:pos="2160"/>
          <w:tab w:val="left" w:pos="2520"/>
        </w:tabs>
        <w:ind w:left="1440"/>
        <w:jc w:val="both"/>
        <w:rPr>
          <w:szCs w:val="24"/>
        </w:rPr>
      </w:pPr>
    </w:p>
    <w:p w:rsidR="004659BC" w:rsidRPr="004659BC" w:rsidRDefault="004659BC" w:rsidP="004659BC">
      <w:pPr>
        <w:pStyle w:val="ListParagraph"/>
        <w:numPr>
          <w:ilvl w:val="1"/>
          <w:numId w:val="4"/>
        </w:numPr>
        <w:tabs>
          <w:tab w:val="right" w:pos="360"/>
          <w:tab w:val="right" w:pos="720"/>
          <w:tab w:val="left" w:pos="1440"/>
          <w:tab w:val="left" w:pos="1800"/>
          <w:tab w:val="left" w:pos="2160"/>
          <w:tab w:val="left" w:pos="2520"/>
        </w:tabs>
        <w:jc w:val="both"/>
        <w:rPr>
          <w:szCs w:val="24"/>
        </w:rPr>
      </w:pPr>
      <w:r w:rsidRPr="004659BC">
        <w:rPr>
          <w:szCs w:val="24"/>
        </w:rPr>
        <w:t xml:space="preserve">a request </w:t>
      </w:r>
      <w:r w:rsidRPr="00F55542">
        <w:rPr>
          <w:szCs w:val="24"/>
        </w:rPr>
        <w:t>to change the zoning on said</w:t>
      </w:r>
      <w:r w:rsidRPr="004659BC">
        <w:rPr>
          <w:szCs w:val="24"/>
        </w:rPr>
        <w:t xml:space="preserve"> property </w:t>
      </w:r>
      <w:bookmarkStart w:id="0" w:name="_Hlk20316399"/>
      <w:r w:rsidRPr="004659BC">
        <w:rPr>
          <w:szCs w:val="24"/>
        </w:rPr>
        <w:t>from R</w:t>
      </w:r>
      <w:r>
        <w:rPr>
          <w:szCs w:val="24"/>
        </w:rPr>
        <w:t>5</w:t>
      </w:r>
      <w:r w:rsidRPr="004659BC">
        <w:rPr>
          <w:szCs w:val="24"/>
        </w:rPr>
        <w:t xml:space="preserve"> (residential, minimum </w:t>
      </w:r>
      <w:r>
        <w:rPr>
          <w:szCs w:val="24"/>
        </w:rPr>
        <w:t>5</w:t>
      </w:r>
      <w:r w:rsidRPr="004659BC">
        <w:rPr>
          <w:szCs w:val="24"/>
        </w:rPr>
        <w:t>-acre lot size), to R</w:t>
      </w:r>
      <w:r>
        <w:rPr>
          <w:szCs w:val="24"/>
        </w:rPr>
        <w:t>2</w:t>
      </w:r>
      <w:r w:rsidRPr="004659BC">
        <w:rPr>
          <w:szCs w:val="24"/>
        </w:rPr>
        <w:t xml:space="preserve"> (residential, minimum </w:t>
      </w:r>
      <w:r>
        <w:rPr>
          <w:szCs w:val="24"/>
        </w:rPr>
        <w:t>2</w:t>
      </w:r>
      <w:r w:rsidRPr="004659BC">
        <w:rPr>
          <w:szCs w:val="24"/>
        </w:rPr>
        <w:t>-acre lot size).</w:t>
      </w:r>
    </w:p>
    <w:bookmarkEnd w:id="0"/>
    <w:p w:rsidR="004659BC" w:rsidRPr="003F0EE5" w:rsidRDefault="004659BC" w:rsidP="004659BC">
      <w:pPr>
        <w:pStyle w:val="ListParagraph"/>
        <w:tabs>
          <w:tab w:val="right" w:pos="360"/>
          <w:tab w:val="right" w:pos="720"/>
          <w:tab w:val="left" w:pos="1440"/>
          <w:tab w:val="left" w:pos="1800"/>
          <w:tab w:val="left" w:pos="2160"/>
          <w:tab w:val="left" w:pos="2520"/>
        </w:tabs>
        <w:ind w:left="1080"/>
        <w:jc w:val="both"/>
        <w:rPr>
          <w:szCs w:val="24"/>
          <w:u w:val="single"/>
        </w:rPr>
      </w:pPr>
    </w:p>
    <w:p w:rsidR="00AF3050" w:rsidRPr="003F0EE5" w:rsidRDefault="00AF3050" w:rsidP="004659BC">
      <w:pPr>
        <w:pStyle w:val="ListParagraph"/>
        <w:tabs>
          <w:tab w:val="right" w:pos="360"/>
          <w:tab w:val="right" w:pos="720"/>
          <w:tab w:val="left" w:pos="1440"/>
          <w:tab w:val="left" w:pos="1800"/>
          <w:tab w:val="left" w:pos="2160"/>
          <w:tab w:val="left" w:pos="2520"/>
        </w:tabs>
        <w:ind w:left="1080"/>
        <w:jc w:val="both"/>
        <w:rPr>
          <w:szCs w:val="24"/>
          <w:u w:val="single"/>
        </w:rPr>
      </w:pPr>
    </w:p>
    <w:p w:rsidR="00B82B48" w:rsidRPr="004B5D8C" w:rsidRDefault="00BE14C3" w:rsidP="00597CC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Pr>
          <w:b/>
          <w:sz w:val="28"/>
          <w:szCs w:val="28"/>
          <w:u w:val="single"/>
        </w:rPr>
        <w:t xml:space="preserve"> </w:t>
      </w:r>
      <w:r w:rsidR="00B82B48" w:rsidRPr="004B5D8C">
        <w:rPr>
          <w:b/>
          <w:sz w:val="28"/>
          <w:szCs w:val="28"/>
          <w:u w:val="single"/>
        </w:rPr>
        <w:t>ACTION &amp; DISCUSSION ITEM</w:t>
      </w:r>
      <w:r w:rsidR="0006155C">
        <w:rPr>
          <w:b/>
          <w:sz w:val="28"/>
          <w:szCs w:val="28"/>
          <w:u w:val="single"/>
        </w:rPr>
        <w:t>S</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bookmarkStart w:id="1" w:name="_GoBack"/>
      <w:bookmarkEnd w:id="1"/>
    </w:p>
    <w:p w:rsidR="008C383B" w:rsidRPr="003F0EE5" w:rsidRDefault="00CD34D9" w:rsidP="006B5441">
      <w:pPr>
        <w:pStyle w:val="ListParagraph"/>
        <w:numPr>
          <w:ilvl w:val="0"/>
          <w:numId w:val="9"/>
        </w:numPr>
        <w:jc w:val="both"/>
        <w:rPr>
          <w:szCs w:val="24"/>
        </w:rPr>
      </w:pPr>
      <w:bookmarkStart w:id="2" w:name="_Hlk515534826"/>
      <w:r w:rsidRPr="0034751E">
        <w:rPr>
          <w:szCs w:val="24"/>
        </w:rPr>
        <w:t xml:space="preserve">Discuss, consider and act upon a recommendation to the Town Council regarding </w:t>
      </w:r>
      <w:r w:rsidR="006B5441" w:rsidRPr="003F0EE5">
        <w:rPr>
          <w:szCs w:val="24"/>
        </w:rPr>
        <w:t>Boots’ Ranch</w:t>
      </w:r>
      <w:r w:rsidRPr="003F0EE5">
        <w:rPr>
          <w:szCs w:val="24"/>
        </w:rPr>
        <w:t xml:space="preserve"> </w:t>
      </w:r>
      <w:r w:rsidR="0098718D" w:rsidRPr="003F0EE5">
        <w:rPr>
          <w:szCs w:val="24"/>
        </w:rPr>
        <w:t>Preliminary Plat</w:t>
      </w:r>
      <w:bookmarkStart w:id="3" w:name="_Hlk514325134"/>
      <w:r w:rsidR="006B5441" w:rsidRPr="003F0EE5">
        <w:rPr>
          <w:szCs w:val="24"/>
        </w:rPr>
        <w:t>, a</w:t>
      </w:r>
      <w:r w:rsidR="006B5441">
        <w:rPr>
          <w:szCs w:val="24"/>
        </w:rPr>
        <w:t xml:space="preserve"> revised preliminary plat previously submitted as McKinley Addition</w:t>
      </w:r>
      <w:r w:rsidR="006B5441">
        <w:rPr>
          <w:iCs/>
          <w:szCs w:val="24"/>
        </w:rPr>
        <w:t xml:space="preserve"> </w:t>
      </w:r>
      <w:r w:rsidR="006B5441" w:rsidRPr="006B5441">
        <w:rPr>
          <w:szCs w:val="24"/>
        </w:rPr>
        <w:t xml:space="preserve">(30.131 acres in the T&amp;P.R.R. Survey, Abstract No. 1304 </w:t>
      </w:r>
      <w:r w:rsidR="006B5441" w:rsidRPr="00077694">
        <w:t>Town of Copper Canyon, Denton County, Texas</w:t>
      </w:r>
      <w:bookmarkEnd w:id="3"/>
      <w:r w:rsidR="006B5441">
        <w:t>).</w:t>
      </w:r>
    </w:p>
    <w:p w:rsidR="003F0EE5" w:rsidRPr="006B5441" w:rsidRDefault="003F0EE5" w:rsidP="003F0EE5">
      <w:pPr>
        <w:pStyle w:val="ListParagraph"/>
        <w:ind w:left="1440"/>
        <w:jc w:val="both"/>
        <w:rPr>
          <w:szCs w:val="24"/>
        </w:rPr>
      </w:pPr>
    </w:p>
    <w:p w:rsidR="00AF07A8" w:rsidRDefault="00AF3050" w:rsidP="00AF07A8">
      <w:pPr>
        <w:pStyle w:val="ListParagraph"/>
        <w:numPr>
          <w:ilvl w:val="0"/>
          <w:numId w:val="9"/>
        </w:numPr>
        <w:jc w:val="both"/>
        <w:rPr>
          <w:szCs w:val="24"/>
        </w:rPr>
      </w:pPr>
      <w:bookmarkStart w:id="4" w:name="_Hlk498434405"/>
      <w:bookmarkStart w:id="5" w:name="_Hlk498435546"/>
      <w:r w:rsidRPr="003F0EE5">
        <w:rPr>
          <w:szCs w:val="24"/>
        </w:rPr>
        <w:t xml:space="preserve">Discuss, consider and act upon a recommendation to the Town Council regarding amending the </w:t>
      </w:r>
      <w:r w:rsidRPr="003F0EE5">
        <w:rPr>
          <w:bCs/>
          <w:szCs w:val="24"/>
        </w:rPr>
        <w:t>Town’s Master Plan</w:t>
      </w:r>
      <w:r w:rsidRPr="003F0EE5">
        <w:rPr>
          <w:szCs w:val="24"/>
        </w:rPr>
        <w:t xml:space="preserve"> for</w:t>
      </w:r>
      <w:r w:rsidRPr="00AF07A8">
        <w:rPr>
          <w:szCs w:val="24"/>
        </w:rPr>
        <w:t xml:space="preserve"> the property located at 225 Orchid Hill (being a 3.8 acre tract of land legally identified </w:t>
      </w:r>
      <w:r w:rsidRPr="00AF07A8">
        <w:rPr>
          <w:szCs w:val="24"/>
          <w:shd w:val="clear" w:color="auto" w:fill="FFFFFF"/>
        </w:rPr>
        <w:t>A0246A L. COHEN, TR 4, 3.84 ACRES, OLD DCAD TR 1A(1)</w:t>
      </w:r>
      <w:r w:rsidR="00AF07A8" w:rsidRPr="00AF07A8">
        <w:rPr>
          <w:szCs w:val="24"/>
        </w:rPr>
        <w:t xml:space="preserve"> </w:t>
      </w:r>
      <w:r w:rsidRPr="00AF07A8">
        <w:rPr>
          <w:szCs w:val="24"/>
        </w:rPr>
        <w:t xml:space="preserve">Town of Copper Canyon, Denton County, Texas </w:t>
      </w:r>
      <w:r w:rsidRPr="00AF07A8">
        <w:rPr>
          <w:szCs w:val="24"/>
        </w:rPr>
        <w:lastRenderedPageBreak/>
        <w:t xml:space="preserve">from </w:t>
      </w:r>
      <w:r w:rsidR="00AF07A8" w:rsidRPr="00AF07A8">
        <w:rPr>
          <w:szCs w:val="24"/>
        </w:rPr>
        <w:t>residential estate (single family, minimum 5-acre lot) to semi-rural residential (single family, minimum 2-acre lot)</w:t>
      </w:r>
    </w:p>
    <w:p w:rsidR="003F0EE5" w:rsidRPr="003F0EE5" w:rsidRDefault="003F0EE5" w:rsidP="003F0EE5">
      <w:pPr>
        <w:pStyle w:val="ListParagraph"/>
        <w:rPr>
          <w:szCs w:val="24"/>
        </w:rPr>
      </w:pPr>
    </w:p>
    <w:p w:rsidR="00AF07A8" w:rsidRDefault="00AF3050" w:rsidP="00AF07A8">
      <w:pPr>
        <w:pStyle w:val="ListParagraph"/>
        <w:numPr>
          <w:ilvl w:val="0"/>
          <w:numId w:val="9"/>
        </w:numPr>
        <w:jc w:val="both"/>
        <w:rPr>
          <w:szCs w:val="24"/>
        </w:rPr>
      </w:pPr>
      <w:r w:rsidRPr="00AF07A8">
        <w:rPr>
          <w:szCs w:val="24"/>
        </w:rPr>
        <w:t xml:space="preserve">Discuss, consider and act upon a recommendation to the Town Council regarding </w:t>
      </w:r>
      <w:r w:rsidRPr="003F0EE5">
        <w:rPr>
          <w:szCs w:val="24"/>
        </w:rPr>
        <w:t xml:space="preserve">a </w:t>
      </w:r>
      <w:r w:rsidRPr="003F0EE5">
        <w:rPr>
          <w:bCs/>
          <w:szCs w:val="24"/>
        </w:rPr>
        <w:t xml:space="preserve">change in zoning </w:t>
      </w:r>
      <w:r w:rsidRPr="003F0EE5">
        <w:rPr>
          <w:szCs w:val="24"/>
        </w:rPr>
        <w:t>for</w:t>
      </w:r>
      <w:r w:rsidRPr="00AF07A8">
        <w:rPr>
          <w:szCs w:val="24"/>
        </w:rPr>
        <w:t xml:space="preserve"> the property located </w:t>
      </w:r>
      <w:r w:rsidR="00AF07A8" w:rsidRPr="00AF07A8">
        <w:rPr>
          <w:szCs w:val="24"/>
        </w:rPr>
        <w:t xml:space="preserve">at 225 Orchid Hill (being a 3.8 acre tract of land legally identified </w:t>
      </w:r>
      <w:r w:rsidR="00AF07A8" w:rsidRPr="00AF07A8">
        <w:rPr>
          <w:szCs w:val="24"/>
          <w:shd w:val="clear" w:color="auto" w:fill="FFFFFF"/>
        </w:rPr>
        <w:t>A0246A L. COHEN, TR 4, 3.84 ACRES, OLD DCAD TR 1A(1)</w:t>
      </w:r>
      <w:r w:rsidR="00AF07A8" w:rsidRPr="00AF07A8">
        <w:rPr>
          <w:szCs w:val="24"/>
        </w:rPr>
        <w:t xml:space="preserve"> Town of Copper Canyon, Denton County, Texas from R5 (residential, </w:t>
      </w:r>
      <w:r w:rsidR="00AF07A8" w:rsidRPr="00CF2A2C">
        <w:rPr>
          <w:szCs w:val="24"/>
        </w:rPr>
        <w:t>minimum 5-acre lot size), to R2 (residential, minimum 2-acre lot size).</w:t>
      </w:r>
    </w:p>
    <w:p w:rsidR="003F0EE5" w:rsidRPr="003F0EE5" w:rsidRDefault="003F0EE5" w:rsidP="003F0EE5">
      <w:pPr>
        <w:pStyle w:val="ListParagraph"/>
        <w:rPr>
          <w:szCs w:val="24"/>
        </w:rPr>
      </w:pPr>
    </w:p>
    <w:p w:rsidR="00C14903" w:rsidRPr="00CF2A2C" w:rsidRDefault="00C14903" w:rsidP="00FE61B2">
      <w:pPr>
        <w:pStyle w:val="ListParagraph"/>
        <w:numPr>
          <w:ilvl w:val="0"/>
          <w:numId w:val="9"/>
        </w:numPr>
        <w:jc w:val="both"/>
        <w:rPr>
          <w:szCs w:val="24"/>
        </w:rPr>
      </w:pPr>
      <w:r w:rsidRPr="00CF2A2C">
        <w:rPr>
          <w:szCs w:val="24"/>
        </w:rPr>
        <w:t>Discuss, consider and act upon a recommendation to the Town Council regarding</w:t>
      </w:r>
      <w:r w:rsidR="00426553" w:rsidRPr="00CF2A2C">
        <w:rPr>
          <w:szCs w:val="24"/>
        </w:rPr>
        <w:t xml:space="preserve"> </w:t>
      </w:r>
      <w:r w:rsidR="00606386" w:rsidRPr="003F0EE5">
        <w:rPr>
          <w:szCs w:val="24"/>
        </w:rPr>
        <w:t xml:space="preserve">Canyon Bluffs </w:t>
      </w:r>
      <w:r w:rsidR="00FE61B2" w:rsidRPr="003F0EE5">
        <w:rPr>
          <w:szCs w:val="24"/>
        </w:rPr>
        <w:t>Final Plat</w:t>
      </w:r>
      <w:r w:rsidR="00606386" w:rsidRPr="003F0EE5">
        <w:rPr>
          <w:szCs w:val="24"/>
        </w:rPr>
        <w:t xml:space="preserve"> for</w:t>
      </w:r>
      <w:r w:rsidR="00FE61B2" w:rsidRPr="003F0EE5">
        <w:rPr>
          <w:szCs w:val="24"/>
        </w:rPr>
        <w:t xml:space="preserve"> Lots 3D1 and 6, Block A b</w:t>
      </w:r>
      <w:r w:rsidR="00426553" w:rsidRPr="003F0EE5">
        <w:rPr>
          <w:szCs w:val="24"/>
        </w:rPr>
        <w:t>eing</w:t>
      </w:r>
      <w:r w:rsidR="00426553" w:rsidRPr="00CF2A2C">
        <w:rPr>
          <w:szCs w:val="24"/>
        </w:rPr>
        <w:t xml:space="preserve"> a Replat of Lot 3D, Block A of Canyon Bluffs, an addition to the Town of Copper Canyon as recorded in </w:t>
      </w:r>
      <w:r w:rsidR="00FE61B2" w:rsidRPr="00CF2A2C">
        <w:rPr>
          <w:szCs w:val="24"/>
        </w:rPr>
        <w:t xml:space="preserve">Cabinet I, Page 147, Plat Records, Denton County, Texas Canyon Bluffs </w:t>
      </w:r>
      <w:r w:rsidR="00606386" w:rsidRPr="00CF2A2C">
        <w:rPr>
          <w:szCs w:val="24"/>
        </w:rPr>
        <w:t>(</w:t>
      </w:r>
      <w:r w:rsidR="00FE61B2" w:rsidRPr="00CF2A2C">
        <w:rPr>
          <w:szCs w:val="24"/>
        </w:rPr>
        <w:t xml:space="preserve">8.297 </w:t>
      </w:r>
      <w:r w:rsidR="00606386" w:rsidRPr="00CF2A2C">
        <w:rPr>
          <w:szCs w:val="24"/>
        </w:rPr>
        <w:t>a</w:t>
      </w:r>
      <w:r w:rsidR="00FE61B2" w:rsidRPr="00CF2A2C">
        <w:rPr>
          <w:szCs w:val="24"/>
        </w:rPr>
        <w:t>cres out of the J.B. Teague Survey, Abstract No. 1258 Town of Copper Canyon, Denton County, Texas.</w:t>
      </w:r>
      <w:r w:rsidR="00606386" w:rsidRPr="00CF2A2C">
        <w:rPr>
          <w:szCs w:val="24"/>
        </w:rPr>
        <w:t>)</w:t>
      </w:r>
      <w:r w:rsidRPr="00CF2A2C">
        <w:rPr>
          <w:szCs w:val="24"/>
        </w:rPr>
        <w:t xml:space="preserve"> </w:t>
      </w:r>
      <w:r w:rsidR="00FE61B2" w:rsidRPr="00CF2A2C">
        <w:rPr>
          <w:szCs w:val="24"/>
        </w:rPr>
        <w:t xml:space="preserve"> The property is located at 3015 Canyon Bluff.</w:t>
      </w:r>
    </w:p>
    <w:p w:rsidR="00C14903" w:rsidRPr="003F0EE5" w:rsidRDefault="00C14903" w:rsidP="005B5AC5">
      <w:pPr>
        <w:pStyle w:val="ListParagraph"/>
        <w:ind w:left="1440"/>
        <w:jc w:val="both"/>
        <w:rPr>
          <w:szCs w:val="24"/>
        </w:rPr>
      </w:pPr>
    </w:p>
    <w:bookmarkEnd w:id="4"/>
    <w:bookmarkEnd w:id="5"/>
    <w:p w:rsidR="00FE61B2" w:rsidRPr="003F0EE5" w:rsidRDefault="00FE61B2" w:rsidP="00D32CDF">
      <w:pPr>
        <w:pStyle w:val="ListParagraph"/>
        <w:ind w:left="1440"/>
        <w:jc w:val="both"/>
        <w:rPr>
          <w:szCs w:val="24"/>
        </w:rPr>
      </w:pPr>
    </w:p>
    <w:bookmarkEnd w:id="2"/>
    <w:p w:rsidR="00CB3FD3" w:rsidRPr="00913BD5" w:rsidRDefault="00412AC8" w:rsidP="00670952">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sidRPr="00913BD5">
        <w:rPr>
          <w:b/>
          <w:sz w:val="28"/>
          <w:szCs w:val="28"/>
        </w:rPr>
        <w:t xml:space="preserve"> </w:t>
      </w:r>
      <w:r w:rsidR="00CB3FD3" w:rsidRPr="00913BD5">
        <w:rPr>
          <w:b/>
          <w:sz w:val="28"/>
          <w:szCs w:val="28"/>
          <w:u w:val="single"/>
        </w:rPr>
        <w:t>ADJOURN</w:t>
      </w: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3F0EE5" w:rsidRPr="003F0EE5" w:rsidRDefault="003F0EE5" w:rsidP="00066997">
      <w:pPr>
        <w:pStyle w:val="BodyTextIndent2"/>
        <w:tabs>
          <w:tab w:val="right" w:pos="360"/>
          <w:tab w:val="left" w:pos="720"/>
          <w:tab w:val="left" w:pos="1080"/>
          <w:tab w:val="left" w:pos="1440"/>
        </w:tabs>
        <w:ind w:left="0" w:firstLine="0"/>
        <w:jc w:val="both"/>
        <w:rPr>
          <w:b/>
          <w:bCs/>
          <w:szCs w:val="24"/>
          <w:u w:val="single"/>
        </w:rPr>
      </w:pPr>
    </w:p>
    <w:p w:rsidR="008E64A7" w:rsidRPr="003F0EE5" w:rsidRDefault="008E64A7" w:rsidP="00066997">
      <w:pPr>
        <w:pStyle w:val="BodyTextIndent2"/>
        <w:tabs>
          <w:tab w:val="right" w:pos="360"/>
          <w:tab w:val="left" w:pos="720"/>
          <w:tab w:val="left" w:pos="1080"/>
          <w:tab w:val="left" w:pos="1440"/>
        </w:tabs>
        <w:ind w:left="0" w:firstLine="0"/>
        <w:jc w:val="both"/>
        <w:rPr>
          <w:b/>
          <w:bCs/>
          <w:szCs w:val="24"/>
          <w:u w:val="single"/>
        </w:rPr>
      </w:pPr>
    </w:p>
    <w:p w:rsidR="003F0EE5" w:rsidRPr="003F0EE5" w:rsidRDefault="003F0EE5" w:rsidP="00066997">
      <w:pPr>
        <w:pStyle w:val="BodyTextIndent2"/>
        <w:tabs>
          <w:tab w:val="right" w:pos="360"/>
          <w:tab w:val="left" w:pos="720"/>
          <w:tab w:val="left" w:pos="1080"/>
          <w:tab w:val="left" w:pos="1440"/>
        </w:tabs>
        <w:ind w:left="0" w:firstLine="0"/>
        <w:jc w:val="both"/>
        <w:rPr>
          <w:b/>
          <w:bCs/>
          <w:szCs w:val="24"/>
          <w:u w:val="single"/>
        </w:rPr>
      </w:pPr>
    </w:p>
    <w:p w:rsidR="0024763F" w:rsidRPr="00D32CDF" w:rsidRDefault="00CD45B7" w:rsidP="00066997">
      <w:pPr>
        <w:pStyle w:val="BodyTextIndent2"/>
        <w:tabs>
          <w:tab w:val="right" w:pos="360"/>
          <w:tab w:val="left" w:pos="720"/>
          <w:tab w:val="left" w:pos="1080"/>
          <w:tab w:val="left" w:pos="1440"/>
        </w:tabs>
        <w:ind w:left="0" w:firstLine="0"/>
        <w:jc w:val="both"/>
        <w:rPr>
          <w:b/>
          <w:bCs/>
          <w:szCs w:val="24"/>
          <w:u w:val="single"/>
        </w:rPr>
      </w:pPr>
      <w:r w:rsidRPr="00D32CDF">
        <w:rPr>
          <w:b/>
          <w:bCs/>
          <w:szCs w:val="24"/>
          <w:u w:val="single"/>
        </w:rPr>
        <w:t>C</w:t>
      </w:r>
      <w:r w:rsidR="0024763F" w:rsidRPr="00D32CDF">
        <w:rPr>
          <w:b/>
          <w:bCs/>
          <w:szCs w:val="24"/>
          <w:u w:val="single"/>
        </w:rPr>
        <w:t>ertification</w:t>
      </w:r>
    </w:p>
    <w:p w:rsidR="0024763F"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I, the undersigned authority, do hereby certify that this Agenda of Meeting for </w:t>
      </w:r>
      <w:r w:rsidR="00A42BA4" w:rsidRPr="00D32CDF">
        <w:rPr>
          <w:szCs w:val="24"/>
        </w:rPr>
        <w:t>Mon</w:t>
      </w:r>
      <w:r w:rsidR="00665F47" w:rsidRPr="00D32CDF">
        <w:rPr>
          <w:szCs w:val="24"/>
        </w:rPr>
        <w:t>day</w:t>
      </w:r>
      <w:r w:rsidR="001D5592" w:rsidRPr="00D32CDF">
        <w:rPr>
          <w:szCs w:val="24"/>
        </w:rPr>
        <w:t xml:space="preserve">, </w:t>
      </w:r>
      <w:r w:rsidR="00DB16BD">
        <w:rPr>
          <w:szCs w:val="24"/>
        </w:rPr>
        <w:t>October 28</w:t>
      </w:r>
      <w:r w:rsidR="008E64A7">
        <w:rPr>
          <w:szCs w:val="24"/>
        </w:rPr>
        <w:t>, 2019</w:t>
      </w:r>
      <w:r w:rsidR="000D0DF2" w:rsidRPr="00D32CDF">
        <w:rPr>
          <w:szCs w:val="24"/>
        </w:rPr>
        <w:t>,</w:t>
      </w:r>
      <w:r w:rsidR="005622B7" w:rsidRPr="00D32CDF">
        <w:rPr>
          <w:szCs w:val="24"/>
        </w:rPr>
        <w:t xml:space="preserve"> </w:t>
      </w:r>
      <w:r w:rsidR="00726B00" w:rsidRPr="00D32CDF">
        <w:rPr>
          <w:szCs w:val="24"/>
        </w:rPr>
        <w:t xml:space="preserve">Planning and Zoning </w:t>
      </w:r>
      <w:r w:rsidR="00BC6143" w:rsidRPr="00D32CDF">
        <w:rPr>
          <w:szCs w:val="24"/>
        </w:rPr>
        <w:t xml:space="preserve">Commission Meeting </w:t>
      </w:r>
      <w:r w:rsidRPr="00D32CDF">
        <w:rPr>
          <w:szCs w:val="24"/>
        </w:rPr>
        <w:t xml:space="preserve">was posted on the bulletin board, at the Town Hall of Copper Canyon, Texas, 400 Woodland Drive, Copper Canyon, Texas, a place convenient and readily accessible to the general public at all times, and said Agenda was posted on the following </w:t>
      </w:r>
      <w:r w:rsidR="0098586E" w:rsidRPr="00D32CDF">
        <w:rPr>
          <w:szCs w:val="24"/>
        </w:rPr>
        <w:t xml:space="preserve">date and time: </w:t>
      </w:r>
      <w:r w:rsidR="00C024FC" w:rsidRPr="00D32CDF">
        <w:rPr>
          <w:szCs w:val="24"/>
        </w:rPr>
        <w:t xml:space="preserve"> </w:t>
      </w:r>
      <w:r w:rsidR="001D5592" w:rsidRPr="00D32CDF">
        <w:rPr>
          <w:szCs w:val="24"/>
        </w:rPr>
        <w:t xml:space="preserve">Friday, </w:t>
      </w:r>
      <w:r w:rsidR="00DB16BD">
        <w:rPr>
          <w:szCs w:val="24"/>
        </w:rPr>
        <w:t>October 25</w:t>
      </w:r>
      <w:r w:rsidR="00D32CDF" w:rsidRPr="00D32CDF">
        <w:rPr>
          <w:szCs w:val="24"/>
        </w:rPr>
        <w:t>, 2019</w:t>
      </w:r>
      <w:r w:rsidR="001742EB" w:rsidRPr="00D32CDF">
        <w:rPr>
          <w:szCs w:val="24"/>
        </w:rPr>
        <w:t xml:space="preserve"> </w:t>
      </w:r>
      <w:r w:rsidR="00097C33" w:rsidRPr="00D32CDF">
        <w:rPr>
          <w:szCs w:val="24"/>
        </w:rPr>
        <w:t xml:space="preserve">at </w:t>
      </w:r>
      <w:r w:rsidR="001D5592" w:rsidRPr="00D32CDF">
        <w:rPr>
          <w:szCs w:val="24"/>
        </w:rPr>
        <w:t>4</w:t>
      </w:r>
      <w:r w:rsidR="005622B7" w:rsidRPr="00D32CDF">
        <w:rPr>
          <w:szCs w:val="24"/>
        </w:rPr>
        <w:t>:</w:t>
      </w:r>
      <w:r w:rsidR="00223F5A" w:rsidRPr="00D32CDF">
        <w:rPr>
          <w:szCs w:val="24"/>
        </w:rPr>
        <w:t>00</w:t>
      </w:r>
      <w:r w:rsidRPr="00D32CDF">
        <w:rPr>
          <w:szCs w:val="24"/>
        </w:rPr>
        <w:t xml:space="preserve"> p.m. and remained so posted at least 72 hours be</w:t>
      </w:r>
      <w:r w:rsidR="00F27E07" w:rsidRPr="00D32CDF">
        <w:rPr>
          <w:szCs w:val="24"/>
        </w:rPr>
        <w:t>fore said meeting was convened.</w:t>
      </w:r>
    </w:p>
    <w:p w:rsidR="00651297" w:rsidRPr="00D32CDF" w:rsidRDefault="00651297" w:rsidP="00066997">
      <w:pPr>
        <w:pStyle w:val="BodyTextIndent2"/>
        <w:tabs>
          <w:tab w:val="right" w:pos="360"/>
          <w:tab w:val="left" w:pos="720"/>
          <w:tab w:val="left" w:pos="1080"/>
          <w:tab w:val="left" w:pos="1440"/>
        </w:tabs>
        <w:ind w:left="0" w:firstLine="0"/>
        <w:jc w:val="both"/>
        <w:rPr>
          <w:szCs w:val="24"/>
        </w:rPr>
      </w:pPr>
    </w:p>
    <w:p w:rsidR="0001760D" w:rsidRDefault="0001760D" w:rsidP="00066997">
      <w:pPr>
        <w:pStyle w:val="BodyTextIndent2"/>
        <w:tabs>
          <w:tab w:val="right" w:pos="360"/>
          <w:tab w:val="left" w:pos="720"/>
          <w:tab w:val="left" w:pos="1080"/>
          <w:tab w:val="left" w:pos="1440"/>
        </w:tabs>
        <w:ind w:left="0" w:firstLine="0"/>
        <w:jc w:val="both"/>
        <w:rPr>
          <w:szCs w:val="24"/>
        </w:rPr>
      </w:pPr>
    </w:p>
    <w:p w:rsidR="003F0EE5" w:rsidRDefault="003F0EE5" w:rsidP="00066997">
      <w:pPr>
        <w:pStyle w:val="BodyTextIndent2"/>
        <w:tabs>
          <w:tab w:val="right" w:pos="360"/>
          <w:tab w:val="left" w:pos="720"/>
          <w:tab w:val="left" w:pos="1080"/>
          <w:tab w:val="left" w:pos="1440"/>
        </w:tabs>
        <w:ind w:left="0" w:firstLine="0"/>
        <w:jc w:val="both"/>
        <w:rPr>
          <w:szCs w:val="24"/>
        </w:rPr>
      </w:pPr>
    </w:p>
    <w:p w:rsidR="004A7738" w:rsidRPr="00D32CDF" w:rsidRDefault="004A7738" w:rsidP="00066997">
      <w:pPr>
        <w:pStyle w:val="BodyTextIndent2"/>
        <w:tabs>
          <w:tab w:val="right" w:pos="360"/>
          <w:tab w:val="left" w:pos="720"/>
          <w:tab w:val="left" w:pos="1080"/>
          <w:tab w:val="left" w:pos="1440"/>
        </w:tabs>
        <w:ind w:left="0" w:firstLine="0"/>
        <w:jc w:val="both"/>
        <w:rPr>
          <w:szCs w:val="24"/>
        </w:rPr>
      </w:pPr>
    </w:p>
    <w:p w:rsidR="00580525" w:rsidRPr="00D32CDF" w:rsidRDefault="00580525" w:rsidP="00066997">
      <w:pPr>
        <w:pStyle w:val="BodyTextIndent2"/>
        <w:tabs>
          <w:tab w:val="right" w:pos="360"/>
          <w:tab w:val="left" w:pos="720"/>
          <w:tab w:val="left" w:pos="1080"/>
          <w:tab w:val="left" w:pos="1440"/>
        </w:tabs>
        <w:ind w:left="0" w:firstLine="0"/>
        <w:jc w:val="both"/>
        <w:rPr>
          <w:szCs w:val="24"/>
        </w:rPr>
      </w:pPr>
      <w:r w:rsidRPr="00D32CDF">
        <w:rPr>
          <w:szCs w:val="24"/>
        </w:rPr>
        <w:t>_________________</w:t>
      </w:r>
    </w:p>
    <w:p w:rsidR="00BF5AA7"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 xml:space="preserve">Sheila </w:t>
      </w:r>
      <w:r w:rsidR="00726B00" w:rsidRPr="00D32CDF">
        <w:rPr>
          <w:szCs w:val="24"/>
        </w:rPr>
        <w:t xml:space="preserve">B. </w:t>
      </w:r>
      <w:r w:rsidRPr="00D32CDF">
        <w:rPr>
          <w:szCs w:val="24"/>
        </w:rPr>
        <w:t>Morales</w:t>
      </w:r>
    </w:p>
    <w:p w:rsidR="00DB1885"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Town Secretary</w:t>
      </w:r>
    </w:p>
    <w:p w:rsidR="007454C5" w:rsidRPr="00D32CDF" w:rsidRDefault="005622B7" w:rsidP="00066997">
      <w:pPr>
        <w:pStyle w:val="BodyTextIndent2"/>
        <w:tabs>
          <w:tab w:val="right" w:pos="360"/>
          <w:tab w:val="left" w:pos="720"/>
          <w:tab w:val="left" w:pos="1080"/>
          <w:tab w:val="left" w:pos="1440"/>
        </w:tabs>
        <w:ind w:left="0" w:firstLine="0"/>
        <w:jc w:val="both"/>
        <w:rPr>
          <w:szCs w:val="24"/>
        </w:rPr>
      </w:pPr>
      <w:r w:rsidRPr="00D32CDF">
        <w:rPr>
          <w:szCs w:val="24"/>
        </w:rPr>
        <w:t>Town of Copper Canyon</w:t>
      </w:r>
    </w:p>
    <w:p w:rsidR="000767D6" w:rsidRPr="00D32CDF" w:rsidRDefault="000767D6"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3F0EE5" w:rsidRDefault="003F0EE5" w:rsidP="00066997">
      <w:pPr>
        <w:pStyle w:val="BodyTextIndent2"/>
        <w:tabs>
          <w:tab w:val="right" w:pos="360"/>
          <w:tab w:val="left" w:pos="720"/>
          <w:tab w:val="left" w:pos="1080"/>
          <w:tab w:val="left" w:pos="1440"/>
        </w:tabs>
        <w:ind w:left="0" w:firstLine="0"/>
        <w:jc w:val="both"/>
        <w:rPr>
          <w:szCs w:val="24"/>
          <w:u w:val="single"/>
        </w:rPr>
      </w:pPr>
    </w:p>
    <w:p w:rsidR="004B5D8C" w:rsidRPr="00D32CDF" w:rsidRDefault="0024763F" w:rsidP="00066997">
      <w:pPr>
        <w:pStyle w:val="BodyTextIndent2"/>
        <w:tabs>
          <w:tab w:val="right" w:pos="360"/>
          <w:tab w:val="left" w:pos="720"/>
          <w:tab w:val="left" w:pos="1080"/>
          <w:tab w:val="left" w:pos="1440"/>
        </w:tabs>
        <w:ind w:left="0" w:firstLine="0"/>
        <w:jc w:val="both"/>
        <w:rPr>
          <w:szCs w:val="24"/>
          <w:u w:val="single"/>
        </w:rPr>
      </w:pPr>
      <w:r w:rsidRPr="00D32CDF">
        <w:rPr>
          <w:szCs w:val="24"/>
          <w:u w:val="single"/>
        </w:rPr>
        <w:t>Notice of Assistance at the Public Meetings</w:t>
      </w:r>
    </w:p>
    <w:p w:rsidR="000767D6"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The Copper Canyon Town Hall is wheelchair accessible.  Persons with disabilities who plan to attend this meeting and who may need auxiliary aids or services are requested to contact the Town Secretary’s Office within 48 hours of the meeting at (940) 241-2677 or by fax (940) 241-2727. </w:t>
      </w:r>
    </w:p>
    <w:sectPr w:rsidR="000767D6" w:rsidRPr="00D32CDF" w:rsidSect="002C5B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DD" w:rsidRDefault="007319DD">
      <w:r>
        <w:separator/>
      </w:r>
    </w:p>
  </w:endnote>
  <w:endnote w:type="continuationSeparator" w:id="0">
    <w:p w:rsidR="007319DD" w:rsidRDefault="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53" w:rsidRDefault="00402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25"/>
      <w:gridCol w:w="2510"/>
      <w:gridCol w:w="3425"/>
    </w:tblGrid>
    <w:tr w:rsidR="009B29CD">
      <w:trPr>
        <w:trHeight w:val="151"/>
      </w:trPr>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val="restart"/>
          <w:noWrap/>
          <w:vAlign w:val="center"/>
        </w:tcPr>
        <w:p w:rsidR="009B29CD" w:rsidRPr="0006155C" w:rsidRDefault="009B29CD" w:rsidP="009B29CD">
          <w:pPr>
            <w:pStyle w:val="NoSpacing"/>
            <w:jc w:val="center"/>
            <w:rPr>
              <w:rFonts w:asciiTheme="majorHAnsi" w:eastAsiaTheme="majorEastAsia" w:hAnsiTheme="majorHAnsi" w:cstheme="majorBidi"/>
              <w:b/>
              <w:bCs/>
              <w:sz w:val="20"/>
              <w:szCs w:val="20"/>
            </w:rPr>
          </w:pPr>
          <w:r w:rsidRPr="0006155C">
            <w:rPr>
              <w:rFonts w:asciiTheme="majorHAnsi" w:eastAsiaTheme="majorEastAsia" w:hAnsiTheme="majorHAnsi" w:cstheme="majorBidi"/>
              <w:b/>
              <w:bCs/>
              <w:sz w:val="20"/>
              <w:szCs w:val="20"/>
            </w:rPr>
            <w:t>Agenda – P&amp;Z</w:t>
          </w:r>
        </w:p>
        <w:p w:rsidR="009B29CD" w:rsidRPr="0006155C" w:rsidRDefault="00DB16BD" w:rsidP="009B29CD">
          <w:pPr>
            <w:pStyle w:val="NoSpacing"/>
            <w:jc w:val="center"/>
            <w:rPr>
              <w:rFonts w:asciiTheme="majorHAnsi" w:eastAsiaTheme="majorEastAsia" w:hAnsiTheme="majorHAnsi" w:cstheme="majorBidi"/>
              <w:sz w:val="20"/>
              <w:szCs w:val="20"/>
            </w:rPr>
          </w:pPr>
          <w:r>
            <w:rPr>
              <w:rFonts w:asciiTheme="majorHAnsi" w:eastAsiaTheme="majorEastAsia" w:hAnsiTheme="majorHAnsi" w:cstheme="majorBidi"/>
              <w:b/>
              <w:bCs/>
              <w:sz w:val="20"/>
              <w:szCs w:val="20"/>
            </w:rPr>
            <w:t>10/28</w:t>
          </w:r>
          <w:r w:rsidR="008E64A7" w:rsidRPr="0006155C">
            <w:rPr>
              <w:rFonts w:asciiTheme="majorHAnsi" w:eastAsiaTheme="majorEastAsia" w:hAnsiTheme="majorHAnsi" w:cstheme="majorBidi"/>
              <w:b/>
              <w:bCs/>
              <w:sz w:val="20"/>
              <w:szCs w:val="20"/>
            </w:rPr>
            <w:t>/</w:t>
          </w:r>
          <w:r w:rsidR="00D32CDF" w:rsidRPr="0006155C">
            <w:rPr>
              <w:rFonts w:asciiTheme="majorHAnsi" w:eastAsiaTheme="majorEastAsia" w:hAnsiTheme="majorHAnsi" w:cstheme="majorBidi"/>
              <w:b/>
              <w:bCs/>
              <w:sz w:val="20"/>
              <w:szCs w:val="20"/>
            </w:rPr>
            <w:t>2019</w:t>
          </w:r>
          <w:r w:rsidR="009B29CD" w:rsidRPr="0006155C">
            <w:rPr>
              <w:rFonts w:asciiTheme="majorHAnsi" w:eastAsiaTheme="majorEastAsia" w:hAnsiTheme="majorHAnsi" w:cstheme="majorBidi"/>
              <w:b/>
              <w:bCs/>
              <w:sz w:val="20"/>
              <w:szCs w:val="20"/>
            </w:rPr>
            <w:t xml:space="preserve"> - Page </w:t>
          </w:r>
          <w:r w:rsidR="009B29CD" w:rsidRPr="0006155C">
            <w:rPr>
              <w:sz w:val="20"/>
              <w:szCs w:val="20"/>
            </w:rPr>
            <w:fldChar w:fldCharType="begin"/>
          </w:r>
          <w:r w:rsidR="009B29CD" w:rsidRPr="0006155C">
            <w:rPr>
              <w:sz w:val="20"/>
              <w:szCs w:val="20"/>
            </w:rPr>
            <w:instrText xml:space="preserve"> PAGE  \* MERGEFORMAT </w:instrText>
          </w:r>
          <w:r w:rsidR="009B29CD" w:rsidRPr="0006155C">
            <w:rPr>
              <w:sz w:val="20"/>
              <w:szCs w:val="20"/>
            </w:rPr>
            <w:fldChar w:fldCharType="separate"/>
          </w:r>
          <w:r w:rsidR="007673B1" w:rsidRPr="0006155C">
            <w:rPr>
              <w:rFonts w:asciiTheme="majorHAnsi" w:eastAsiaTheme="majorEastAsia" w:hAnsiTheme="majorHAnsi" w:cstheme="majorBidi"/>
              <w:b/>
              <w:bCs/>
              <w:noProof/>
              <w:sz w:val="20"/>
              <w:szCs w:val="20"/>
            </w:rPr>
            <w:t>2</w:t>
          </w:r>
          <w:r w:rsidR="009B29CD" w:rsidRPr="0006155C">
            <w:rPr>
              <w:rFonts w:asciiTheme="majorHAnsi" w:eastAsiaTheme="majorEastAsia" w:hAnsiTheme="majorHAnsi" w:cstheme="majorBidi"/>
              <w:b/>
              <w:bCs/>
              <w:noProof/>
              <w:sz w:val="20"/>
              <w:szCs w:val="20"/>
            </w:rPr>
            <w:fldChar w:fldCharType="end"/>
          </w:r>
          <w:r w:rsidR="009B29CD" w:rsidRPr="0006155C">
            <w:rPr>
              <w:rFonts w:asciiTheme="majorHAnsi" w:eastAsiaTheme="majorEastAsia" w:hAnsiTheme="majorHAnsi" w:cstheme="majorBidi"/>
              <w:b/>
              <w:bCs/>
              <w:noProof/>
              <w:sz w:val="20"/>
              <w:szCs w:val="20"/>
            </w:rPr>
            <w:t xml:space="preserve"> of </w:t>
          </w:r>
          <w:r w:rsidR="00A47BE2" w:rsidRPr="0006155C">
            <w:rPr>
              <w:rFonts w:asciiTheme="majorHAnsi" w:eastAsiaTheme="majorEastAsia" w:hAnsiTheme="majorHAnsi" w:cstheme="majorBidi"/>
              <w:b/>
              <w:bCs/>
              <w:noProof/>
              <w:sz w:val="20"/>
              <w:szCs w:val="20"/>
            </w:rPr>
            <w:t>2</w:t>
          </w:r>
        </w:p>
      </w:tc>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r>
    <w:tr w:rsidR="009B29CD">
      <w:trPr>
        <w:trHeight w:val="150"/>
      </w:trPr>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tcPr>
        <w:p w:rsidR="009B29CD" w:rsidRDefault="009B29C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r>
  </w:tbl>
  <w:p w:rsidR="009B29CD" w:rsidRDefault="009B2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53" w:rsidRDefault="0040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DD" w:rsidRDefault="007319DD">
      <w:r>
        <w:separator/>
      </w:r>
    </w:p>
  </w:footnote>
  <w:footnote w:type="continuationSeparator" w:id="0">
    <w:p w:rsidR="007319DD" w:rsidRDefault="0073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53" w:rsidRDefault="00402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53" w:rsidRDefault="00402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53" w:rsidRDefault="00402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1A69"/>
    <w:multiLevelType w:val="hybridMultilevel"/>
    <w:tmpl w:val="73063A34"/>
    <w:lvl w:ilvl="0" w:tplc="569C08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C74771F"/>
    <w:multiLevelType w:val="hybridMultilevel"/>
    <w:tmpl w:val="E09EA2F2"/>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17062"/>
    <w:multiLevelType w:val="hybridMultilevel"/>
    <w:tmpl w:val="F3AEF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5"/>
  </w:num>
  <w:num w:numId="5">
    <w:abstractNumId w:val="1"/>
  </w:num>
  <w:num w:numId="6">
    <w:abstractNumId w:val="10"/>
  </w:num>
  <w:num w:numId="7">
    <w:abstractNumId w:val="8"/>
  </w:num>
  <w:num w:numId="8">
    <w:abstractNumId w:val="7"/>
  </w:num>
  <w:num w:numId="9">
    <w:abstractNumId w:val="6"/>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3970">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27E07"/>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42F5"/>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5C"/>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C64"/>
    <w:rsid w:val="00072DF1"/>
    <w:rsid w:val="00072EB4"/>
    <w:rsid w:val="00073357"/>
    <w:rsid w:val="000737C5"/>
    <w:rsid w:val="00074A73"/>
    <w:rsid w:val="00074C9B"/>
    <w:rsid w:val="00075110"/>
    <w:rsid w:val="00075A45"/>
    <w:rsid w:val="000767D6"/>
    <w:rsid w:val="000767D7"/>
    <w:rsid w:val="0007722D"/>
    <w:rsid w:val="00077291"/>
    <w:rsid w:val="00080917"/>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3FB6"/>
    <w:rsid w:val="00104D36"/>
    <w:rsid w:val="001055A4"/>
    <w:rsid w:val="00106177"/>
    <w:rsid w:val="00106AC2"/>
    <w:rsid w:val="00106E69"/>
    <w:rsid w:val="001074F7"/>
    <w:rsid w:val="001076B3"/>
    <w:rsid w:val="001116F1"/>
    <w:rsid w:val="00111794"/>
    <w:rsid w:val="001129C1"/>
    <w:rsid w:val="00113FFC"/>
    <w:rsid w:val="00114661"/>
    <w:rsid w:val="0011530D"/>
    <w:rsid w:val="00116937"/>
    <w:rsid w:val="0011696B"/>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5BF1"/>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52E6"/>
    <w:rsid w:val="00196398"/>
    <w:rsid w:val="00196533"/>
    <w:rsid w:val="001A143D"/>
    <w:rsid w:val="001A15C3"/>
    <w:rsid w:val="001A1664"/>
    <w:rsid w:val="001A2686"/>
    <w:rsid w:val="001A35DC"/>
    <w:rsid w:val="001A398B"/>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8F9"/>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3DC"/>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E19"/>
    <w:rsid w:val="0027523B"/>
    <w:rsid w:val="002759D9"/>
    <w:rsid w:val="00275B8E"/>
    <w:rsid w:val="002764CD"/>
    <w:rsid w:val="0027650E"/>
    <w:rsid w:val="00276DC7"/>
    <w:rsid w:val="00276E24"/>
    <w:rsid w:val="0028035A"/>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51E"/>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0EE5"/>
    <w:rsid w:val="003F1A53"/>
    <w:rsid w:val="003F222A"/>
    <w:rsid w:val="003F53F0"/>
    <w:rsid w:val="003F55DB"/>
    <w:rsid w:val="003F64E1"/>
    <w:rsid w:val="003F758D"/>
    <w:rsid w:val="003F75C2"/>
    <w:rsid w:val="003F7833"/>
    <w:rsid w:val="0040019E"/>
    <w:rsid w:val="004006B2"/>
    <w:rsid w:val="00401859"/>
    <w:rsid w:val="00401C73"/>
    <w:rsid w:val="00401E46"/>
    <w:rsid w:val="00402653"/>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6553"/>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299C"/>
    <w:rsid w:val="004659BC"/>
    <w:rsid w:val="00466968"/>
    <w:rsid w:val="00467602"/>
    <w:rsid w:val="00470BC0"/>
    <w:rsid w:val="00472819"/>
    <w:rsid w:val="00472C13"/>
    <w:rsid w:val="00475437"/>
    <w:rsid w:val="004756DC"/>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337"/>
    <w:rsid w:val="004C5C8F"/>
    <w:rsid w:val="004C5FB7"/>
    <w:rsid w:val="004C7EB5"/>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2DA9"/>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375"/>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AC5"/>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0B60"/>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6386"/>
    <w:rsid w:val="0060685F"/>
    <w:rsid w:val="00607780"/>
    <w:rsid w:val="00610487"/>
    <w:rsid w:val="00610A6F"/>
    <w:rsid w:val="00610CE1"/>
    <w:rsid w:val="006142A4"/>
    <w:rsid w:val="00615364"/>
    <w:rsid w:val="00616F96"/>
    <w:rsid w:val="006171F4"/>
    <w:rsid w:val="006176FE"/>
    <w:rsid w:val="0062054C"/>
    <w:rsid w:val="00620E36"/>
    <w:rsid w:val="0062102C"/>
    <w:rsid w:val="006218C8"/>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274"/>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37D4"/>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441"/>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50E"/>
    <w:rsid w:val="006C689C"/>
    <w:rsid w:val="006C6EDE"/>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EF0"/>
    <w:rsid w:val="007256B1"/>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47F"/>
    <w:rsid w:val="00791859"/>
    <w:rsid w:val="00791961"/>
    <w:rsid w:val="007919A6"/>
    <w:rsid w:val="007922E8"/>
    <w:rsid w:val="00792E91"/>
    <w:rsid w:val="007938CF"/>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F7C"/>
    <w:rsid w:val="007D077B"/>
    <w:rsid w:val="007D07BC"/>
    <w:rsid w:val="007D39D6"/>
    <w:rsid w:val="007D46A0"/>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A52"/>
    <w:rsid w:val="0081057B"/>
    <w:rsid w:val="00813BDD"/>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C5F"/>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725"/>
    <w:rsid w:val="0089484F"/>
    <w:rsid w:val="00895519"/>
    <w:rsid w:val="00895679"/>
    <w:rsid w:val="00895874"/>
    <w:rsid w:val="00895E4E"/>
    <w:rsid w:val="00896A02"/>
    <w:rsid w:val="00897BB1"/>
    <w:rsid w:val="008A0759"/>
    <w:rsid w:val="008A07B7"/>
    <w:rsid w:val="008A102E"/>
    <w:rsid w:val="008A14B5"/>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F7F"/>
    <w:rsid w:val="008C383B"/>
    <w:rsid w:val="008C38F9"/>
    <w:rsid w:val="008C3931"/>
    <w:rsid w:val="008C5683"/>
    <w:rsid w:val="008C56AB"/>
    <w:rsid w:val="008C6AE2"/>
    <w:rsid w:val="008C6FF4"/>
    <w:rsid w:val="008C735E"/>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4A7"/>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093"/>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3BD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5D45"/>
    <w:rsid w:val="00957E43"/>
    <w:rsid w:val="009616D2"/>
    <w:rsid w:val="00961AC0"/>
    <w:rsid w:val="0096260D"/>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2215"/>
    <w:rsid w:val="009836E3"/>
    <w:rsid w:val="00984B57"/>
    <w:rsid w:val="00984CFF"/>
    <w:rsid w:val="0098586E"/>
    <w:rsid w:val="00985B37"/>
    <w:rsid w:val="00985F5C"/>
    <w:rsid w:val="009861EF"/>
    <w:rsid w:val="00986BF8"/>
    <w:rsid w:val="00986C3B"/>
    <w:rsid w:val="00986D8A"/>
    <w:rsid w:val="00986EF1"/>
    <w:rsid w:val="0098718D"/>
    <w:rsid w:val="00987891"/>
    <w:rsid w:val="00987FBD"/>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8F1"/>
    <w:rsid w:val="009C1B54"/>
    <w:rsid w:val="009C2384"/>
    <w:rsid w:val="009C25EE"/>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914"/>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6E6"/>
    <w:rsid w:val="00A72735"/>
    <w:rsid w:val="00A73873"/>
    <w:rsid w:val="00A739B4"/>
    <w:rsid w:val="00A73FC0"/>
    <w:rsid w:val="00A745AF"/>
    <w:rsid w:val="00A749E2"/>
    <w:rsid w:val="00A74E8D"/>
    <w:rsid w:val="00A75A33"/>
    <w:rsid w:val="00A7681A"/>
    <w:rsid w:val="00A774EB"/>
    <w:rsid w:val="00A804F9"/>
    <w:rsid w:val="00A82FD1"/>
    <w:rsid w:val="00A83330"/>
    <w:rsid w:val="00A83F91"/>
    <w:rsid w:val="00A84187"/>
    <w:rsid w:val="00A84D64"/>
    <w:rsid w:val="00A85CA4"/>
    <w:rsid w:val="00A870CA"/>
    <w:rsid w:val="00A8719A"/>
    <w:rsid w:val="00A8746C"/>
    <w:rsid w:val="00A90862"/>
    <w:rsid w:val="00A90902"/>
    <w:rsid w:val="00A91FAE"/>
    <w:rsid w:val="00A927BB"/>
    <w:rsid w:val="00A92ECE"/>
    <w:rsid w:val="00A93947"/>
    <w:rsid w:val="00A93CAA"/>
    <w:rsid w:val="00A95C16"/>
    <w:rsid w:val="00A95E84"/>
    <w:rsid w:val="00A9610E"/>
    <w:rsid w:val="00A9676D"/>
    <w:rsid w:val="00A96C2E"/>
    <w:rsid w:val="00AA105D"/>
    <w:rsid w:val="00AA13A5"/>
    <w:rsid w:val="00AA2415"/>
    <w:rsid w:val="00AA389D"/>
    <w:rsid w:val="00AA4CF6"/>
    <w:rsid w:val="00AA4E71"/>
    <w:rsid w:val="00AA6ADA"/>
    <w:rsid w:val="00AA7139"/>
    <w:rsid w:val="00AA72D4"/>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6A0E"/>
    <w:rsid w:val="00AE7011"/>
    <w:rsid w:val="00AE7D51"/>
    <w:rsid w:val="00AF014B"/>
    <w:rsid w:val="00AF07A8"/>
    <w:rsid w:val="00AF0FA3"/>
    <w:rsid w:val="00AF10A1"/>
    <w:rsid w:val="00AF24E3"/>
    <w:rsid w:val="00AF3050"/>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061E"/>
    <w:rsid w:val="00B24BA4"/>
    <w:rsid w:val="00B2507C"/>
    <w:rsid w:val="00B2654C"/>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37"/>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75A8"/>
    <w:rsid w:val="00B97E17"/>
    <w:rsid w:val="00B97F2E"/>
    <w:rsid w:val="00BA07A9"/>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74BF"/>
    <w:rsid w:val="00BD78E1"/>
    <w:rsid w:val="00BD7FFC"/>
    <w:rsid w:val="00BE07F6"/>
    <w:rsid w:val="00BE14C3"/>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4CE"/>
    <w:rsid w:val="00C115B7"/>
    <w:rsid w:val="00C11CF2"/>
    <w:rsid w:val="00C121CE"/>
    <w:rsid w:val="00C12C0C"/>
    <w:rsid w:val="00C13E98"/>
    <w:rsid w:val="00C145A9"/>
    <w:rsid w:val="00C14903"/>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4D9"/>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A2C"/>
    <w:rsid w:val="00CF2EF1"/>
    <w:rsid w:val="00CF34A1"/>
    <w:rsid w:val="00CF395B"/>
    <w:rsid w:val="00CF5164"/>
    <w:rsid w:val="00CF6E3B"/>
    <w:rsid w:val="00CF74C4"/>
    <w:rsid w:val="00CF77A7"/>
    <w:rsid w:val="00D007C1"/>
    <w:rsid w:val="00D0084E"/>
    <w:rsid w:val="00D01534"/>
    <w:rsid w:val="00D015E4"/>
    <w:rsid w:val="00D0253F"/>
    <w:rsid w:val="00D02F8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7EF8"/>
    <w:rsid w:val="00DA0E6B"/>
    <w:rsid w:val="00DA2A2D"/>
    <w:rsid w:val="00DA2E2C"/>
    <w:rsid w:val="00DA3183"/>
    <w:rsid w:val="00DA4877"/>
    <w:rsid w:val="00DA58E3"/>
    <w:rsid w:val="00DA606F"/>
    <w:rsid w:val="00DA7913"/>
    <w:rsid w:val="00DB07D1"/>
    <w:rsid w:val="00DB0BDC"/>
    <w:rsid w:val="00DB0F94"/>
    <w:rsid w:val="00DB0FBA"/>
    <w:rsid w:val="00DB1300"/>
    <w:rsid w:val="00DB167B"/>
    <w:rsid w:val="00DB16BD"/>
    <w:rsid w:val="00DB1885"/>
    <w:rsid w:val="00DB2311"/>
    <w:rsid w:val="00DB2C66"/>
    <w:rsid w:val="00DB3423"/>
    <w:rsid w:val="00DB4911"/>
    <w:rsid w:val="00DB4F64"/>
    <w:rsid w:val="00DB4F7A"/>
    <w:rsid w:val="00DB5703"/>
    <w:rsid w:val="00DB5CFD"/>
    <w:rsid w:val="00DB5DEF"/>
    <w:rsid w:val="00DB66F5"/>
    <w:rsid w:val="00DB69B7"/>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D49"/>
    <w:rsid w:val="00DE79D3"/>
    <w:rsid w:val="00DF0EC4"/>
    <w:rsid w:val="00DF2450"/>
    <w:rsid w:val="00DF381A"/>
    <w:rsid w:val="00DF43F3"/>
    <w:rsid w:val="00DF4CD7"/>
    <w:rsid w:val="00DF4EFF"/>
    <w:rsid w:val="00DF5B12"/>
    <w:rsid w:val="00DF61EF"/>
    <w:rsid w:val="00E017F9"/>
    <w:rsid w:val="00E01882"/>
    <w:rsid w:val="00E02203"/>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DC2"/>
    <w:rsid w:val="00E538A5"/>
    <w:rsid w:val="00E5690D"/>
    <w:rsid w:val="00E56B14"/>
    <w:rsid w:val="00E56E95"/>
    <w:rsid w:val="00E60945"/>
    <w:rsid w:val="00E6273E"/>
    <w:rsid w:val="00E628F8"/>
    <w:rsid w:val="00E63424"/>
    <w:rsid w:val="00E63AC8"/>
    <w:rsid w:val="00E6469D"/>
    <w:rsid w:val="00E64AF2"/>
    <w:rsid w:val="00E64DB8"/>
    <w:rsid w:val="00E64FE8"/>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BE4"/>
    <w:rsid w:val="00F02440"/>
    <w:rsid w:val="00F0314F"/>
    <w:rsid w:val="00F03A5B"/>
    <w:rsid w:val="00F0483B"/>
    <w:rsid w:val="00F062C3"/>
    <w:rsid w:val="00F10065"/>
    <w:rsid w:val="00F10A63"/>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1FD6"/>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542"/>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2ED"/>
    <w:rsid w:val="00FA78C8"/>
    <w:rsid w:val="00FA7F3B"/>
    <w:rsid w:val="00FB00E0"/>
    <w:rsid w:val="00FB0609"/>
    <w:rsid w:val="00FB2BE8"/>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76EB"/>
    <w:rsid w:val="00FD7742"/>
    <w:rsid w:val="00FE0F57"/>
    <w:rsid w:val="00FE186C"/>
    <w:rsid w:val="00FE1D50"/>
    <w:rsid w:val="00FE3760"/>
    <w:rsid w:val="00FE3C37"/>
    <w:rsid w:val="00FE5DD9"/>
    <w:rsid w:val="00FE5FB6"/>
    <w:rsid w:val="00FE61B2"/>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colormru v:ext="edit" colors="#3cf,#96f,#ccf,#60c,#6f3"/>
    </o:shapedefaults>
    <o:shapelayout v:ext="edit">
      <o:idmap v:ext="edit" data="1"/>
    </o:shapelayout>
  </w:shapeDefaults>
  <w:decimalSymbol w:val="."/>
  <w:listSeparator w:val=","/>
  <w14:docId w14:val="4FC263DA"/>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7CED-0706-4669-9B4F-2541B09C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592</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3588</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14</cp:revision>
  <cp:lastPrinted>2019-07-19T15:00:00Z</cp:lastPrinted>
  <dcterms:created xsi:type="dcterms:W3CDTF">2019-09-26T20:16:00Z</dcterms:created>
  <dcterms:modified xsi:type="dcterms:W3CDTF">2019-10-25T18:15:00Z</dcterms:modified>
</cp:coreProperties>
</file>